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6A933F3" w:rsidR="00E334B7" w:rsidRPr="000F2797" w:rsidRDefault="007918B8">
      <w:pPr>
        <w:jc w:val="center"/>
        <w:rPr>
          <w:rFonts w:ascii="Georgia" w:eastAsia="Georgia" w:hAnsi="Georgia" w:cs="Georgia"/>
          <w:b/>
          <w:sz w:val="28"/>
          <w:szCs w:val="28"/>
        </w:rPr>
      </w:pPr>
      <w:r w:rsidRPr="000F2797">
        <w:rPr>
          <w:rFonts w:ascii="Georgia" w:eastAsia="Georgia" w:hAnsi="Georgia" w:cs="Georgia"/>
          <w:b/>
          <w:sz w:val="28"/>
          <w:szCs w:val="28"/>
        </w:rPr>
        <w:t>Native American History</w:t>
      </w:r>
      <w:r w:rsidR="00084636">
        <w:rPr>
          <w:rFonts w:ascii="Georgia" w:eastAsia="Georgia" w:hAnsi="Georgia" w:cs="Georgia"/>
          <w:b/>
          <w:sz w:val="28"/>
          <w:szCs w:val="28"/>
        </w:rPr>
        <w:t>-</w:t>
      </w:r>
      <w:r w:rsidR="00084636" w:rsidRPr="00084636">
        <w:rPr>
          <w:rFonts w:ascii="Georgia" w:eastAsia="Georgia" w:hAnsi="Georgia" w:cs="Georgia"/>
          <w:b/>
          <w:sz w:val="28"/>
          <w:szCs w:val="28"/>
        </w:rPr>
        <w:t>BOARDING SCHOOLS</w:t>
      </w:r>
    </w:p>
    <w:p w14:paraId="168F133D" w14:textId="77777777" w:rsidR="00B14C3D" w:rsidRDefault="00B14C3D" w:rsidP="00B14C3D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</w:pPr>
    </w:p>
    <w:p w14:paraId="433869F8" w14:textId="77777777" w:rsidR="000F2797" w:rsidRPr="000F2797" w:rsidRDefault="000F2797" w:rsidP="000F2797">
      <w:pPr>
        <w:shd w:val="clear" w:color="auto" w:fill="FFFEF5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</w:pPr>
      <w:r w:rsidRPr="000F2797"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  <w:t>US INDIAN BOARDING SCHOOL HISTORY</w:t>
      </w:r>
    </w:p>
    <w:p w14:paraId="27E57887" w14:textId="33D20276" w:rsidR="000F2797" w:rsidRPr="000F2797" w:rsidRDefault="000F2797" w:rsidP="00B14C3D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color w:val="333333"/>
          <w:spacing w:val="-1"/>
          <w:sz w:val="24"/>
          <w:szCs w:val="24"/>
        </w:rPr>
      </w:pPr>
      <w:hyperlink r:id="rId4" w:history="1">
        <w:r w:rsidRPr="000F2797">
          <w:rPr>
            <w:rStyle w:val="Hyperlink"/>
            <w:rFonts w:ascii="Georgia" w:hAnsi="Georgia" w:cs="Helvetica"/>
            <w:spacing w:val="-1"/>
            <w:sz w:val="24"/>
            <w:szCs w:val="24"/>
          </w:rPr>
          <w:t>https://boardingschoolhealing.org/education/us-indian-boarding-school-history/</w:t>
        </w:r>
      </w:hyperlink>
    </w:p>
    <w:p w14:paraId="49B73B1F" w14:textId="38BD2A12" w:rsidR="000F2797" w:rsidRPr="000F2797" w:rsidRDefault="000F2797" w:rsidP="000F2797">
      <w:pPr>
        <w:shd w:val="clear" w:color="auto" w:fill="FFFEF5"/>
        <w:spacing w:line="240" w:lineRule="auto"/>
        <w:rPr>
          <w:rFonts w:ascii="Open Sans" w:eastAsia="Times New Roman" w:hAnsi="Open Sans" w:cs="Open Sans"/>
          <w:color w:val="12302E"/>
          <w:sz w:val="21"/>
          <w:szCs w:val="21"/>
          <w:lang w:val="en-US"/>
        </w:rPr>
      </w:pPr>
    </w:p>
    <w:p w14:paraId="15640269" w14:textId="77777777" w:rsidR="000F2797" w:rsidRPr="000F2797" w:rsidRDefault="000F2797" w:rsidP="000F2797">
      <w:pPr>
        <w:spacing w:after="300" w:line="240" w:lineRule="auto"/>
        <w:outlineLvl w:val="0"/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</w:pPr>
      <w:r w:rsidRPr="000F2797"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  <w:t>LIST OF INDIAN BOARDING SCHOOLS IN THE UNITED STATES</w:t>
      </w:r>
    </w:p>
    <w:p w14:paraId="1FCC5B5E" w14:textId="2215C04D" w:rsidR="000F2797" w:rsidRDefault="000F2797" w:rsidP="00B14C3D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color w:val="333333"/>
          <w:spacing w:val="-1"/>
          <w:sz w:val="28"/>
          <w:szCs w:val="28"/>
        </w:rPr>
      </w:pPr>
      <w:hyperlink r:id="rId5" w:history="1">
        <w:r w:rsidRPr="004E6802">
          <w:rPr>
            <w:rStyle w:val="Hyperlink"/>
            <w:rFonts w:ascii="Georgia" w:hAnsi="Georgia" w:cs="Helvetica"/>
            <w:spacing w:val="-1"/>
            <w:sz w:val="28"/>
            <w:szCs w:val="28"/>
          </w:rPr>
          <w:t>https://boardingschoolhealing.org/list/</w:t>
        </w:r>
      </w:hyperlink>
    </w:p>
    <w:p w14:paraId="37FFE536" w14:textId="28E35129" w:rsidR="000F2797" w:rsidRDefault="000F2797" w:rsidP="000F2797"/>
    <w:p w14:paraId="7F94A8DB" w14:textId="77777777" w:rsidR="000F2797" w:rsidRPr="000F2797" w:rsidRDefault="000F2797" w:rsidP="000F2797">
      <w:pPr>
        <w:spacing w:after="300" w:line="240" w:lineRule="auto"/>
        <w:outlineLvl w:val="0"/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</w:pPr>
      <w:r w:rsidRPr="000F2797">
        <w:rPr>
          <w:rFonts w:ascii="Georgia" w:eastAsia="Times New Roman" w:hAnsi="Georgia" w:cs="Times New Roman"/>
          <w:b/>
          <w:bCs/>
          <w:caps/>
          <w:kern w:val="36"/>
          <w:sz w:val="28"/>
          <w:szCs w:val="28"/>
          <w:lang w:val="en-US"/>
        </w:rPr>
        <w:t>IMPACT OF HISTORICAL TRAUMA</w:t>
      </w:r>
    </w:p>
    <w:p w14:paraId="33AD5D33" w14:textId="4E19D5E4" w:rsidR="000F2797" w:rsidRDefault="000F2797" w:rsidP="000F2797">
      <w:pPr>
        <w:rPr>
          <w:rFonts w:ascii="Georgia" w:hAnsi="Georgia"/>
          <w:sz w:val="24"/>
          <w:szCs w:val="24"/>
        </w:rPr>
      </w:pPr>
      <w:hyperlink r:id="rId6" w:history="1">
        <w:r w:rsidRPr="004E6802">
          <w:rPr>
            <w:rStyle w:val="Hyperlink"/>
            <w:rFonts w:ascii="Georgia" w:hAnsi="Georgia"/>
            <w:sz w:val="24"/>
            <w:szCs w:val="24"/>
          </w:rPr>
          <w:t>https://boardingschoolhealing.org/education/impact-of-historical-trauma/</w:t>
        </w:r>
      </w:hyperlink>
    </w:p>
    <w:p w14:paraId="68D0CA92" w14:textId="77777777" w:rsidR="000F2797" w:rsidRPr="000F2797" w:rsidRDefault="000F2797" w:rsidP="000F2797">
      <w:pPr>
        <w:rPr>
          <w:rFonts w:ascii="Georgia" w:hAnsi="Georgia"/>
          <w:sz w:val="24"/>
          <w:szCs w:val="24"/>
        </w:rPr>
      </w:pPr>
    </w:p>
    <w:p w14:paraId="2C54E166" w14:textId="77777777" w:rsidR="000F2797" w:rsidRPr="000F2797" w:rsidRDefault="000F2797" w:rsidP="00B14C3D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b/>
          <w:bCs/>
          <w:color w:val="333333"/>
          <w:spacing w:val="-1"/>
          <w:sz w:val="24"/>
          <w:szCs w:val="24"/>
        </w:rPr>
      </w:pPr>
    </w:p>
    <w:p w14:paraId="615D1E12" w14:textId="4B45277B" w:rsidR="00B14C3D" w:rsidRPr="00B14C3D" w:rsidRDefault="00B14C3D" w:rsidP="00B14C3D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color w:val="333333"/>
          <w:spacing w:val="-1"/>
          <w:sz w:val="28"/>
          <w:szCs w:val="28"/>
        </w:rPr>
      </w:pPr>
      <w:r w:rsidRPr="00B14C3D"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  <w:t xml:space="preserve">Indian Boarding Schools' Traumatic Legacy, And </w:t>
      </w:r>
      <w:r w:rsidRPr="00B14C3D"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  <w:t>the</w:t>
      </w:r>
      <w:r w:rsidRPr="00B14C3D"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  <w:t xml:space="preserve"> Fight </w:t>
      </w:r>
      <w:r w:rsidR="000F2797" w:rsidRPr="00B14C3D"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  <w:t>to</w:t>
      </w:r>
      <w:r w:rsidRPr="00B14C3D">
        <w:rPr>
          <w:rFonts w:ascii="Georgia" w:hAnsi="Georgia" w:cs="Helvetica"/>
          <w:b/>
          <w:bCs/>
          <w:color w:val="333333"/>
          <w:spacing w:val="-1"/>
          <w:sz w:val="28"/>
          <w:szCs w:val="28"/>
        </w:rPr>
        <w:t xml:space="preserve"> Get Native Ancestors Back</w:t>
      </w:r>
    </w:p>
    <w:p w14:paraId="00000005" w14:textId="77777777" w:rsidR="00E334B7" w:rsidRPr="000F2797" w:rsidRDefault="00084636">
      <w:pPr>
        <w:rPr>
          <w:rFonts w:ascii="Georgia" w:eastAsia="Georgia" w:hAnsi="Georgia" w:cs="Georgia"/>
          <w:sz w:val="24"/>
          <w:szCs w:val="24"/>
        </w:rPr>
      </w:pPr>
      <w:hyperlink r:id="rId7">
        <w:r w:rsidR="007918B8" w:rsidRPr="000F279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https://www.npr.org/sections/codeswitch/2021/08/28/1031398120/native-boarding-schools-repatriation-remains-carlisle?sc=ipad&amp;f=1001</w:t>
        </w:r>
      </w:hyperlink>
    </w:p>
    <w:p w14:paraId="00000006" w14:textId="77777777" w:rsidR="00E334B7" w:rsidRPr="000F2797" w:rsidRDefault="00E334B7">
      <w:pPr>
        <w:rPr>
          <w:rFonts w:ascii="Georgia" w:eastAsia="Georgia" w:hAnsi="Georgia" w:cs="Georgia"/>
          <w:b/>
          <w:sz w:val="24"/>
          <w:szCs w:val="24"/>
        </w:rPr>
      </w:pPr>
    </w:p>
    <w:p w14:paraId="1DD2A09A" w14:textId="77777777" w:rsidR="00B14C3D" w:rsidRPr="00B14C3D" w:rsidRDefault="00B14C3D" w:rsidP="00B14C3D">
      <w:pPr>
        <w:pStyle w:val="Heading1"/>
        <w:shd w:val="clear" w:color="auto" w:fill="FFFFFF"/>
        <w:spacing w:before="0" w:line="240" w:lineRule="auto"/>
        <w:rPr>
          <w:rFonts w:ascii="Georgia" w:hAnsi="Georgia"/>
          <w:b/>
          <w:bCs/>
          <w:sz w:val="28"/>
          <w:szCs w:val="28"/>
        </w:rPr>
      </w:pPr>
      <w:r w:rsidRPr="00B14C3D">
        <w:rPr>
          <w:rFonts w:ascii="Georgia" w:hAnsi="Georgia"/>
          <w:b/>
          <w:bCs/>
          <w:sz w:val="28"/>
          <w:szCs w:val="28"/>
        </w:rPr>
        <w:t>Pain and resilience: The legacy of Native American boarding schools in Michigan</w:t>
      </w:r>
    </w:p>
    <w:p w14:paraId="774020E5" w14:textId="77777777" w:rsidR="00B14C3D" w:rsidRDefault="00B14C3D">
      <w:pPr>
        <w:rPr>
          <w:rFonts w:ascii="Georgia" w:eastAsia="Georgia" w:hAnsi="Georgia" w:cs="Georgia"/>
          <w:color w:val="1155CC"/>
          <w:u w:val="single"/>
        </w:rPr>
      </w:pPr>
    </w:p>
    <w:p w14:paraId="00000007" w14:textId="3B5B42CF" w:rsidR="00E334B7" w:rsidRPr="000F2797" w:rsidRDefault="00B14C3D">
      <w:pPr>
        <w:rPr>
          <w:rFonts w:ascii="Georgia" w:eastAsia="Georgia" w:hAnsi="Georgia" w:cs="Georgia"/>
          <w:sz w:val="24"/>
          <w:szCs w:val="24"/>
        </w:rPr>
      </w:pPr>
      <w:hyperlink r:id="rId8" w:history="1">
        <w:r w:rsidRPr="000F2797">
          <w:rPr>
            <w:rStyle w:val="Hyperlink"/>
            <w:rFonts w:ascii="Georgia" w:eastAsia="Georgia" w:hAnsi="Georgia" w:cs="Georgia"/>
            <w:sz w:val="24"/>
            <w:szCs w:val="24"/>
          </w:rPr>
          <w:t>https://michiganadvance.com/2021/08/14/pain-and-resilience-the-legacy-of-native-american-boarding-schools-in-michigan/</w:t>
        </w:r>
      </w:hyperlink>
    </w:p>
    <w:p w14:paraId="00000008" w14:textId="77777777" w:rsidR="00E334B7" w:rsidRPr="000F2797" w:rsidRDefault="00E334B7">
      <w:pPr>
        <w:rPr>
          <w:rFonts w:ascii="Georgia" w:eastAsia="Georgia" w:hAnsi="Georgia" w:cs="Georgia"/>
          <w:sz w:val="24"/>
          <w:szCs w:val="24"/>
        </w:rPr>
      </w:pPr>
    </w:p>
    <w:p w14:paraId="00000025" w14:textId="77777777" w:rsidR="00E334B7" w:rsidRPr="000F2797" w:rsidRDefault="00E334B7">
      <w:pPr>
        <w:rPr>
          <w:rFonts w:ascii="Georgia" w:eastAsia="Georgia" w:hAnsi="Georgia" w:cs="Georgia"/>
          <w:sz w:val="24"/>
          <w:szCs w:val="24"/>
        </w:rPr>
      </w:pPr>
    </w:p>
    <w:sectPr w:rsidR="00E334B7" w:rsidRPr="000F2797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B7"/>
    <w:rsid w:val="00084636"/>
    <w:rsid w:val="000F2797"/>
    <w:rsid w:val="00655680"/>
    <w:rsid w:val="00762FB3"/>
    <w:rsid w:val="007918B8"/>
    <w:rsid w:val="007D08F5"/>
    <w:rsid w:val="00875406"/>
    <w:rsid w:val="008B0BA0"/>
    <w:rsid w:val="0098033E"/>
    <w:rsid w:val="00A32E6C"/>
    <w:rsid w:val="00B14C3D"/>
    <w:rsid w:val="00BE398B"/>
    <w:rsid w:val="00D31A20"/>
    <w:rsid w:val="00E334B7"/>
    <w:rsid w:val="00ED7EBA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6BF"/>
  <w15:docId w15:val="{EB5CE15B-B587-4E0D-BE4B-C13CC34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2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advance.com/2021/08/14/pain-and-resilience-the-legacy-of-native-american-boarding-schools-in-michig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sections/codeswitch/2021/08/28/1031398120/native-boarding-schools-repatriation-remains-carlisle?sc=ipad&amp;f=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rdingschoolhealing.org/education/impact-of-historical-trauma/" TargetMode="External"/><Relationship Id="rId5" Type="http://schemas.openxmlformats.org/officeDocument/2006/relationships/hyperlink" Target="https://boardingschoolhealing.org/li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ardingschoolhealing.org/education/us-indian-boarding-school-his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 Moran</cp:lastModifiedBy>
  <cp:revision>15</cp:revision>
  <dcterms:created xsi:type="dcterms:W3CDTF">2021-11-28T17:20:00Z</dcterms:created>
  <dcterms:modified xsi:type="dcterms:W3CDTF">2022-01-12T17:22:00Z</dcterms:modified>
</cp:coreProperties>
</file>