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A68E" w14:textId="56EEAE4C" w:rsidR="00603F4E" w:rsidRDefault="00603F4E" w:rsidP="00603F4E">
      <w:pPr>
        <w:ind w:left="720" w:hanging="720"/>
        <w:jc w:val="center"/>
        <w:rPr>
          <w:rFonts w:ascii="Georgia" w:hAnsi="Georgia"/>
          <w:b/>
          <w:bCs/>
          <w:sz w:val="24"/>
          <w:szCs w:val="24"/>
        </w:rPr>
      </w:pPr>
      <w:r w:rsidRPr="00B63704">
        <w:rPr>
          <w:rFonts w:ascii="Georgia" w:hAnsi="Georgia"/>
          <w:b/>
          <w:bCs/>
          <w:sz w:val="24"/>
          <w:szCs w:val="24"/>
        </w:rPr>
        <w:t>UNIT I NATIVE AMERICAN HISTORY SUPPLEMENTAL RESOURCES</w:t>
      </w:r>
    </w:p>
    <w:p w14:paraId="5500AE1F" w14:textId="77777777" w:rsidR="00801408" w:rsidRPr="00DF1CD1" w:rsidRDefault="00801408" w:rsidP="00801408">
      <w:pPr>
        <w:rPr>
          <w:rFonts w:ascii="Georgia" w:hAnsi="Georgia"/>
          <w:b/>
          <w:bCs/>
          <w:sz w:val="24"/>
          <w:szCs w:val="24"/>
        </w:rPr>
      </w:pPr>
      <w:r w:rsidRPr="00DF1CD1">
        <w:rPr>
          <w:rFonts w:ascii="Georgia" w:hAnsi="Georgia"/>
          <w:b/>
          <w:bCs/>
          <w:sz w:val="24"/>
          <w:szCs w:val="24"/>
        </w:rPr>
        <w:t>Learning Focus</w:t>
      </w:r>
    </w:p>
    <w:p w14:paraId="0D3B4765" w14:textId="5F10EB22" w:rsidR="00603F4E" w:rsidRPr="00603F4E" w:rsidRDefault="00603F4E" w:rsidP="00D747B1">
      <w:pPr>
        <w:ind w:left="720" w:hanging="720"/>
        <w:jc w:val="center"/>
        <w:rPr>
          <w:rFonts w:ascii="Georgia" w:hAnsi="Georgia"/>
          <w:sz w:val="24"/>
          <w:szCs w:val="24"/>
        </w:rPr>
      </w:pPr>
      <w:r w:rsidRPr="00603F4E">
        <w:rPr>
          <w:rFonts w:ascii="Georgia" w:hAnsi="Georgia"/>
          <w:sz w:val="24"/>
          <w:szCs w:val="24"/>
        </w:rPr>
        <w:t>In this unit, you will be exploring thousands of years of Native American history in North</w:t>
      </w:r>
      <w:r w:rsidR="00D747B1">
        <w:rPr>
          <w:rFonts w:ascii="Georgia" w:hAnsi="Georgia"/>
          <w:sz w:val="24"/>
          <w:szCs w:val="24"/>
        </w:rPr>
        <w:t xml:space="preserve"> </w:t>
      </w:r>
      <w:r w:rsidRPr="00603F4E">
        <w:rPr>
          <w:rFonts w:ascii="Georgia" w:hAnsi="Georgia"/>
          <w:sz w:val="24"/>
          <w:szCs w:val="24"/>
        </w:rPr>
        <w:t>America</w:t>
      </w:r>
      <w:r w:rsidR="00D747B1">
        <w:rPr>
          <w:rFonts w:ascii="Georgia" w:hAnsi="Georgia"/>
          <w:sz w:val="24"/>
          <w:szCs w:val="24"/>
        </w:rPr>
        <w:t xml:space="preserve"> </w:t>
      </w:r>
      <w:r w:rsidRPr="00603F4E">
        <w:rPr>
          <w:rFonts w:ascii="Georgia" w:hAnsi="Georgia"/>
          <w:sz w:val="24"/>
          <w:szCs w:val="24"/>
        </w:rPr>
        <w:t>prior to the arrival of Europeans. We will begin by discussing the first arrival of humans to North America via the Bering land bridge. We will next discuss the emergence of Paleo-Indian cultures, and then we will see how Woodland and Archaic cultures developed from the Paleo-Indian foundations. We will end the lesson by examining some of the Native American cultures in North America just prior to the voyages of Christopher Columbus.</w:t>
      </w:r>
    </w:p>
    <w:p w14:paraId="362EACC8" w14:textId="1DF7ADB2" w:rsidR="00603F4E" w:rsidRPr="00603F4E" w:rsidRDefault="00603F4E" w:rsidP="00603F4E">
      <w:pPr>
        <w:ind w:left="720" w:hanging="720"/>
        <w:rPr>
          <w:rFonts w:ascii="Georgia" w:hAnsi="Georgia"/>
          <w:sz w:val="24"/>
          <w:szCs w:val="24"/>
        </w:rPr>
      </w:pPr>
      <w:r w:rsidRPr="00801408">
        <w:rPr>
          <w:rFonts w:ascii="Georgia" w:hAnsi="Georgia"/>
          <w:b/>
          <w:bCs/>
          <w:sz w:val="24"/>
          <w:szCs w:val="24"/>
        </w:rPr>
        <w:t>Unit Essential Questions</w:t>
      </w:r>
      <w:r w:rsidRPr="00603F4E">
        <w:rPr>
          <w:rFonts w:ascii="Georgia" w:hAnsi="Georgia"/>
          <w:sz w:val="24"/>
          <w:szCs w:val="24"/>
        </w:rPr>
        <w:t>: upon the completion of this unit, you will be able to do the following:</w:t>
      </w:r>
    </w:p>
    <w:p w14:paraId="37A74C40" w14:textId="77777777" w:rsidR="00603F4E" w:rsidRPr="00603F4E" w:rsidRDefault="00603F4E" w:rsidP="00603F4E">
      <w:pPr>
        <w:ind w:left="720"/>
        <w:rPr>
          <w:rFonts w:ascii="Georgia" w:hAnsi="Georgia"/>
          <w:sz w:val="24"/>
          <w:szCs w:val="24"/>
        </w:rPr>
      </w:pPr>
      <w:r w:rsidRPr="00603F4E">
        <w:rPr>
          <w:rFonts w:ascii="Georgia" w:hAnsi="Georgia"/>
          <w:sz w:val="24"/>
          <w:szCs w:val="24"/>
        </w:rPr>
        <w:t>Identify explanations that have been developed for the origins of the first peoples to arrive in the Americas.</w:t>
      </w:r>
    </w:p>
    <w:p w14:paraId="2824F3B1" w14:textId="77777777" w:rsidR="00603F4E" w:rsidRPr="00603F4E" w:rsidRDefault="00603F4E" w:rsidP="00B63704">
      <w:pPr>
        <w:ind w:left="720"/>
        <w:rPr>
          <w:rFonts w:ascii="Georgia" w:hAnsi="Georgia"/>
          <w:sz w:val="24"/>
          <w:szCs w:val="24"/>
        </w:rPr>
      </w:pPr>
      <w:r w:rsidRPr="00603F4E">
        <w:rPr>
          <w:rFonts w:ascii="Georgia" w:hAnsi="Georgia"/>
          <w:sz w:val="24"/>
          <w:szCs w:val="24"/>
        </w:rPr>
        <w:t>Identify the regions that were first settled in the Americas.</w:t>
      </w:r>
    </w:p>
    <w:p w14:paraId="2CA588DF" w14:textId="77777777" w:rsidR="00603F4E" w:rsidRPr="00603F4E" w:rsidRDefault="00603F4E" w:rsidP="00B63704">
      <w:pPr>
        <w:ind w:left="720"/>
        <w:rPr>
          <w:rFonts w:ascii="Georgia" w:hAnsi="Georgia"/>
          <w:sz w:val="24"/>
          <w:szCs w:val="24"/>
        </w:rPr>
      </w:pPr>
      <w:r w:rsidRPr="00603F4E">
        <w:rPr>
          <w:rFonts w:ascii="Georgia" w:hAnsi="Georgia"/>
          <w:sz w:val="24"/>
          <w:szCs w:val="24"/>
        </w:rPr>
        <w:t>Demonstrate an understanding of the major historical eras in the Americas before the arrival of the Europeans.</w:t>
      </w:r>
    </w:p>
    <w:p w14:paraId="658095FF" w14:textId="53C3CEB8" w:rsidR="00603F4E" w:rsidRDefault="00603F4E" w:rsidP="00B63704">
      <w:pPr>
        <w:ind w:left="720"/>
        <w:rPr>
          <w:rFonts w:ascii="Georgia" w:hAnsi="Georgia"/>
          <w:sz w:val="24"/>
          <w:szCs w:val="24"/>
        </w:rPr>
      </w:pPr>
      <w:r w:rsidRPr="00603F4E">
        <w:rPr>
          <w:rFonts w:ascii="Georgia" w:hAnsi="Georgia"/>
          <w:sz w:val="24"/>
          <w:szCs w:val="24"/>
        </w:rPr>
        <w:t>Differentiate between the major cultural groups in the prehistoric Americas.</w:t>
      </w:r>
    </w:p>
    <w:p w14:paraId="72D096BE" w14:textId="77777777" w:rsidR="00D502A6" w:rsidRPr="00801408" w:rsidRDefault="00D502A6" w:rsidP="00D502A6">
      <w:pPr>
        <w:rPr>
          <w:rFonts w:ascii="Georgia" w:hAnsi="Georgia"/>
          <w:b/>
          <w:bCs/>
          <w:sz w:val="24"/>
          <w:szCs w:val="24"/>
        </w:rPr>
      </w:pPr>
      <w:r w:rsidRPr="00801408">
        <w:rPr>
          <w:rFonts w:ascii="Georgia" w:hAnsi="Georgia"/>
          <w:b/>
          <w:bCs/>
          <w:sz w:val="24"/>
          <w:szCs w:val="24"/>
        </w:rPr>
        <w:t xml:space="preserve">Unit 1 - Guided Questions and Test Review </w:t>
      </w:r>
    </w:p>
    <w:p w14:paraId="456B4224" w14:textId="2000C0EA" w:rsidR="00D502A6" w:rsidRPr="00D502A6" w:rsidRDefault="00D502A6" w:rsidP="00D502A6">
      <w:pPr>
        <w:rPr>
          <w:rFonts w:ascii="Georgia" w:hAnsi="Georgia"/>
          <w:sz w:val="24"/>
          <w:szCs w:val="24"/>
        </w:rPr>
      </w:pPr>
      <w:r w:rsidRPr="00D502A6">
        <w:rPr>
          <w:rFonts w:ascii="Georgia" w:hAnsi="Georgia"/>
          <w:sz w:val="24"/>
          <w:szCs w:val="24"/>
        </w:rPr>
        <w:t xml:space="preserve">Use the guiding questions below to help you take notes. You should be able to answer these before taking a Unit test. </w:t>
      </w:r>
    </w:p>
    <w:p w14:paraId="3ED52A28" w14:textId="77777777" w:rsidR="00D502A6" w:rsidRPr="00D502A6" w:rsidRDefault="00D502A6" w:rsidP="00D502A6">
      <w:pPr>
        <w:rPr>
          <w:rFonts w:ascii="Georgia" w:hAnsi="Georgia"/>
          <w:sz w:val="24"/>
          <w:szCs w:val="24"/>
        </w:rPr>
      </w:pPr>
      <w:r w:rsidRPr="00D502A6">
        <w:rPr>
          <w:rFonts w:ascii="Georgia" w:hAnsi="Georgia"/>
          <w:sz w:val="24"/>
          <w:szCs w:val="24"/>
          <w:u w:val="single"/>
        </w:rPr>
        <w:t>1.1 Guiding Questions:</w:t>
      </w:r>
    </w:p>
    <w:p w14:paraId="12BF1A86" w14:textId="77777777" w:rsidR="00D502A6" w:rsidRPr="00D502A6" w:rsidRDefault="00D502A6" w:rsidP="00F32BD9">
      <w:pPr>
        <w:ind w:left="720"/>
        <w:rPr>
          <w:rFonts w:ascii="Georgia" w:hAnsi="Georgia"/>
          <w:sz w:val="24"/>
          <w:szCs w:val="24"/>
        </w:rPr>
      </w:pPr>
      <w:r w:rsidRPr="00D502A6">
        <w:rPr>
          <w:rFonts w:ascii="Georgia" w:hAnsi="Georgia"/>
          <w:sz w:val="24"/>
          <w:szCs w:val="24"/>
        </w:rPr>
        <w:t>What are the religious and cultural explanations for the origins of Native Americans?</w:t>
      </w:r>
    </w:p>
    <w:p w14:paraId="48693FED" w14:textId="77777777" w:rsidR="00D502A6" w:rsidRPr="00D502A6" w:rsidRDefault="00D502A6" w:rsidP="00F32BD9">
      <w:pPr>
        <w:ind w:left="720"/>
        <w:rPr>
          <w:rFonts w:ascii="Georgia" w:hAnsi="Georgia"/>
          <w:sz w:val="24"/>
          <w:szCs w:val="24"/>
        </w:rPr>
      </w:pPr>
      <w:r w:rsidRPr="00D502A6">
        <w:rPr>
          <w:rFonts w:ascii="Georgia" w:hAnsi="Georgia"/>
          <w:sz w:val="24"/>
          <w:szCs w:val="24"/>
        </w:rPr>
        <w:t>What are the scientific explanations for the origins of Native Americans?</w:t>
      </w:r>
    </w:p>
    <w:p w14:paraId="08C63840" w14:textId="77777777" w:rsidR="00D502A6" w:rsidRPr="00D502A6" w:rsidRDefault="00D502A6" w:rsidP="00F32BD9">
      <w:pPr>
        <w:ind w:left="720"/>
        <w:rPr>
          <w:rFonts w:ascii="Georgia" w:hAnsi="Georgia"/>
          <w:sz w:val="24"/>
          <w:szCs w:val="24"/>
        </w:rPr>
      </w:pPr>
      <w:r w:rsidRPr="00D502A6">
        <w:rPr>
          <w:rFonts w:ascii="Georgia" w:hAnsi="Georgia"/>
          <w:sz w:val="24"/>
          <w:szCs w:val="24"/>
        </w:rPr>
        <w:t>What regions were first settled in the Americas?</w:t>
      </w:r>
    </w:p>
    <w:p w14:paraId="376897DD" w14:textId="77777777" w:rsidR="00D502A6" w:rsidRPr="00D502A6" w:rsidRDefault="00D502A6" w:rsidP="00D502A6">
      <w:pPr>
        <w:rPr>
          <w:rFonts w:ascii="Georgia" w:hAnsi="Georgia"/>
          <w:sz w:val="24"/>
          <w:szCs w:val="24"/>
        </w:rPr>
      </w:pPr>
      <w:r w:rsidRPr="00D502A6">
        <w:rPr>
          <w:rFonts w:ascii="Georgia" w:hAnsi="Georgia"/>
          <w:sz w:val="24"/>
          <w:szCs w:val="24"/>
          <w:u w:val="single"/>
        </w:rPr>
        <w:t>1.2 Guiding Questions:</w:t>
      </w:r>
    </w:p>
    <w:p w14:paraId="4296BDFF" w14:textId="77777777" w:rsidR="00D502A6" w:rsidRPr="00D502A6" w:rsidRDefault="00D502A6" w:rsidP="00F32BD9">
      <w:pPr>
        <w:ind w:left="720"/>
        <w:rPr>
          <w:rFonts w:ascii="Georgia" w:hAnsi="Georgia"/>
          <w:sz w:val="24"/>
          <w:szCs w:val="24"/>
        </w:rPr>
      </w:pPr>
      <w:r w:rsidRPr="00D502A6">
        <w:rPr>
          <w:rFonts w:ascii="Georgia" w:hAnsi="Georgia"/>
          <w:sz w:val="24"/>
          <w:szCs w:val="24"/>
        </w:rPr>
        <w:t>What are the characteristics of Paleo-Indian cultures?</w:t>
      </w:r>
    </w:p>
    <w:p w14:paraId="2C03A8C5" w14:textId="77777777" w:rsidR="00D502A6" w:rsidRPr="00D502A6" w:rsidRDefault="00D502A6" w:rsidP="00F32BD9">
      <w:pPr>
        <w:ind w:left="720"/>
        <w:rPr>
          <w:rFonts w:ascii="Georgia" w:hAnsi="Georgia"/>
          <w:sz w:val="24"/>
          <w:szCs w:val="24"/>
        </w:rPr>
      </w:pPr>
      <w:r w:rsidRPr="00D502A6">
        <w:rPr>
          <w:rFonts w:ascii="Georgia" w:hAnsi="Georgia"/>
          <w:sz w:val="24"/>
          <w:szCs w:val="24"/>
        </w:rPr>
        <w:t>What was the significance of Clovis culture?</w:t>
      </w:r>
    </w:p>
    <w:p w14:paraId="236E4BD5" w14:textId="77777777" w:rsidR="00D502A6" w:rsidRPr="00D502A6" w:rsidRDefault="00D502A6" w:rsidP="00D502A6">
      <w:pPr>
        <w:rPr>
          <w:rFonts w:ascii="Georgia" w:hAnsi="Georgia"/>
          <w:sz w:val="24"/>
          <w:szCs w:val="24"/>
        </w:rPr>
      </w:pPr>
      <w:r w:rsidRPr="00D502A6">
        <w:rPr>
          <w:rFonts w:ascii="Georgia" w:hAnsi="Georgia"/>
          <w:sz w:val="24"/>
          <w:szCs w:val="24"/>
          <w:u w:val="single"/>
        </w:rPr>
        <w:t>1.3 Guiding Questions:</w:t>
      </w:r>
    </w:p>
    <w:p w14:paraId="5960020B" w14:textId="77777777" w:rsidR="00D502A6" w:rsidRPr="00D502A6" w:rsidRDefault="00D502A6" w:rsidP="00F32BD9">
      <w:pPr>
        <w:ind w:left="720"/>
        <w:rPr>
          <w:rFonts w:ascii="Georgia" w:hAnsi="Georgia"/>
          <w:sz w:val="24"/>
          <w:szCs w:val="24"/>
        </w:rPr>
      </w:pPr>
      <w:r w:rsidRPr="00D502A6">
        <w:rPr>
          <w:rFonts w:ascii="Georgia" w:hAnsi="Georgia"/>
          <w:sz w:val="24"/>
          <w:szCs w:val="24"/>
        </w:rPr>
        <w:t>What are the major features of Archaic cultures?</w:t>
      </w:r>
    </w:p>
    <w:p w14:paraId="533B4DC4" w14:textId="77777777" w:rsidR="00D502A6" w:rsidRPr="00D502A6" w:rsidRDefault="00D502A6" w:rsidP="00F32BD9">
      <w:pPr>
        <w:ind w:left="720"/>
        <w:rPr>
          <w:rFonts w:ascii="Georgia" w:hAnsi="Georgia"/>
          <w:sz w:val="24"/>
          <w:szCs w:val="24"/>
        </w:rPr>
      </w:pPr>
      <w:r w:rsidRPr="00D502A6">
        <w:rPr>
          <w:rFonts w:ascii="Georgia" w:hAnsi="Georgia"/>
          <w:sz w:val="24"/>
          <w:szCs w:val="24"/>
        </w:rPr>
        <w:t>What characteristics distinguished the Woodland cultures from other Native American cultures?</w:t>
      </w:r>
    </w:p>
    <w:p w14:paraId="25233604" w14:textId="77777777" w:rsidR="00D502A6" w:rsidRPr="00D502A6" w:rsidRDefault="00D502A6" w:rsidP="00D502A6">
      <w:pPr>
        <w:rPr>
          <w:rFonts w:ascii="Georgia" w:hAnsi="Georgia"/>
          <w:sz w:val="24"/>
          <w:szCs w:val="24"/>
        </w:rPr>
      </w:pPr>
      <w:r w:rsidRPr="00D502A6">
        <w:rPr>
          <w:rFonts w:ascii="Georgia" w:hAnsi="Georgia"/>
          <w:sz w:val="24"/>
          <w:szCs w:val="24"/>
          <w:u w:val="single"/>
        </w:rPr>
        <w:t>1.4 Guiding Questions:</w:t>
      </w:r>
    </w:p>
    <w:p w14:paraId="52DBFAD0" w14:textId="77777777" w:rsidR="00D502A6" w:rsidRPr="00D502A6" w:rsidRDefault="00D502A6" w:rsidP="00F32BD9">
      <w:pPr>
        <w:ind w:left="720"/>
        <w:rPr>
          <w:rFonts w:ascii="Georgia" w:hAnsi="Georgia"/>
          <w:sz w:val="24"/>
          <w:szCs w:val="24"/>
        </w:rPr>
      </w:pPr>
      <w:r w:rsidRPr="00D502A6">
        <w:rPr>
          <w:rFonts w:ascii="Georgia" w:hAnsi="Georgia"/>
          <w:sz w:val="24"/>
          <w:szCs w:val="24"/>
        </w:rPr>
        <w:t>What were some of the peoples in North America in the centuries prior to European contact?</w:t>
      </w:r>
    </w:p>
    <w:p w14:paraId="5C31E2B7" w14:textId="40A1DAE8" w:rsidR="00D502A6" w:rsidRDefault="00D502A6" w:rsidP="00F32BD9">
      <w:pPr>
        <w:ind w:left="720"/>
        <w:rPr>
          <w:rFonts w:ascii="Georgia" w:hAnsi="Georgia"/>
          <w:sz w:val="24"/>
          <w:szCs w:val="24"/>
        </w:rPr>
      </w:pPr>
      <w:r w:rsidRPr="00D502A6">
        <w:rPr>
          <w:rFonts w:ascii="Georgia" w:hAnsi="Georgia"/>
          <w:sz w:val="24"/>
          <w:szCs w:val="24"/>
        </w:rPr>
        <w:t>What were the principal features of pre-contact Native American societies?</w:t>
      </w:r>
    </w:p>
    <w:p w14:paraId="1C57CD0D" w14:textId="77777777" w:rsidR="00F32BD9" w:rsidRPr="00D502A6" w:rsidRDefault="00F32BD9" w:rsidP="00F32BD9">
      <w:pPr>
        <w:ind w:left="720"/>
        <w:rPr>
          <w:rFonts w:ascii="Georgia" w:hAnsi="Georgia"/>
          <w:sz w:val="24"/>
          <w:szCs w:val="24"/>
        </w:rPr>
      </w:pPr>
    </w:p>
    <w:p w14:paraId="7EE49C2B" w14:textId="57A9D77C" w:rsidR="00577A7C" w:rsidRDefault="00C504AA" w:rsidP="00603F4E">
      <w:pPr>
        <w:pStyle w:val="ListParagraph"/>
        <w:numPr>
          <w:ilvl w:val="1"/>
          <w:numId w:val="1"/>
        </w:numPr>
        <w:rPr>
          <w:rFonts w:ascii="Georgia" w:hAnsi="Georgia"/>
          <w:sz w:val="24"/>
          <w:szCs w:val="24"/>
        </w:rPr>
      </w:pPr>
      <w:r w:rsidRPr="00603F4E">
        <w:rPr>
          <w:rFonts w:ascii="Georgia" w:hAnsi="Georgia"/>
          <w:sz w:val="24"/>
          <w:szCs w:val="24"/>
        </w:rPr>
        <w:lastRenderedPageBreak/>
        <w:t>ORIGIN STORIES</w:t>
      </w:r>
    </w:p>
    <w:p w14:paraId="29BC8E29" w14:textId="77777777" w:rsidR="00D747B1" w:rsidRPr="00603F4E" w:rsidRDefault="00D747B1" w:rsidP="00D747B1">
      <w:pPr>
        <w:pStyle w:val="ListParagraph"/>
        <w:rPr>
          <w:rFonts w:ascii="Georgia" w:hAnsi="Georgia"/>
          <w:sz w:val="24"/>
          <w:szCs w:val="24"/>
        </w:rPr>
      </w:pPr>
    </w:p>
    <w:p w14:paraId="40BBF467" w14:textId="38BE6FA2" w:rsidR="00C504AA" w:rsidRPr="00E94C45" w:rsidRDefault="00C504AA" w:rsidP="00E94C45">
      <w:pPr>
        <w:shd w:val="clear" w:color="auto" w:fill="F9F9F9"/>
        <w:spacing w:after="0" w:line="240" w:lineRule="auto"/>
        <w:outlineLvl w:val="0"/>
        <w:rPr>
          <w:rFonts w:ascii="Georgia" w:eastAsia="Times New Roman" w:hAnsi="Georgia" w:cs="Times New Roman"/>
          <w:kern w:val="36"/>
          <w:sz w:val="24"/>
          <w:szCs w:val="24"/>
        </w:rPr>
      </w:pPr>
      <w:r w:rsidRPr="00E94C45">
        <w:rPr>
          <w:rFonts w:ascii="Georgia" w:eastAsia="Times New Roman" w:hAnsi="Georgia" w:cs="Times New Roman"/>
          <w:kern w:val="36"/>
          <w:sz w:val="24"/>
          <w:szCs w:val="24"/>
        </w:rPr>
        <w:t>Hopi Origin Story | Native America | Sacred Stories | PBS</w:t>
      </w:r>
    </w:p>
    <w:p w14:paraId="69FE2AC1" w14:textId="77777777" w:rsidR="0037652D" w:rsidRDefault="00F32BD9" w:rsidP="0037652D">
      <w:pPr>
        <w:shd w:val="clear" w:color="auto" w:fill="F9F9F9"/>
        <w:spacing w:after="0" w:line="240" w:lineRule="auto"/>
        <w:outlineLvl w:val="0"/>
        <w:rPr>
          <w:rFonts w:ascii="Georgia" w:eastAsia="Times New Roman" w:hAnsi="Georgia" w:cs="Times New Roman"/>
          <w:kern w:val="36"/>
          <w:sz w:val="24"/>
          <w:szCs w:val="24"/>
        </w:rPr>
      </w:pPr>
      <w:hyperlink r:id="rId5" w:history="1">
        <w:r w:rsidR="0037652D" w:rsidRPr="00CD0710">
          <w:rPr>
            <w:rStyle w:val="Hyperlink"/>
            <w:rFonts w:ascii="Georgia" w:eastAsia="Times New Roman" w:hAnsi="Georgia" w:cs="Times New Roman"/>
            <w:kern w:val="36"/>
            <w:sz w:val="24"/>
            <w:szCs w:val="24"/>
          </w:rPr>
          <w:t>https://www.youtube.com/watch?v=D53yGnJwjT0</w:t>
        </w:r>
      </w:hyperlink>
    </w:p>
    <w:p w14:paraId="61C51AF2" w14:textId="77777777" w:rsidR="0037652D" w:rsidRDefault="0037652D" w:rsidP="0037652D">
      <w:pPr>
        <w:shd w:val="clear" w:color="auto" w:fill="F9F9F9"/>
        <w:spacing w:after="0" w:line="240" w:lineRule="auto"/>
        <w:outlineLvl w:val="0"/>
        <w:rPr>
          <w:rFonts w:ascii="Georgia" w:eastAsia="Times New Roman" w:hAnsi="Georgia" w:cs="Times New Roman"/>
          <w:kern w:val="36"/>
          <w:sz w:val="24"/>
          <w:szCs w:val="24"/>
        </w:rPr>
      </w:pPr>
    </w:p>
    <w:p w14:paraId="6DED53A1" w14:textId="56BB1297" w:rsidR="0037652D" w:rsidRPr="0037652D" w:rsidRDefault="0037652D" w:rsidP="0037652D">
      <w:pPr>
        <w:shd w:val="clear" w:color="auto" w:fill="F9F9F9"/>
        <w:spacing w:after="0" w:line="240" w:lineRule="auto"/>
        <w:outlineLvl w:val="0"/>
        <w:rPr>
          <w:rFonts w:ascii="Georgia" w:eastAsia="Times New Roman" w:hAnsi="Georgia" w:cs="Times New Roman"/>
          <w:kern w:val="36"/>
          <w:sz w:val="24"/>
          <w:szCs w:val="24"/>
        </w:rPr>
      </w:pPr>
      <w:r w:rsidRPr="0037652D">
        <w:rPr>
          <w:rFonts w:ascii="Georgia" w:hAnsi="Georgia"/>
          <w:color w:val="292929"/>
          <w:spacing w:val="-3"/>
          <w:sz w:val="24"/>
          <w:szCs w:val="24"/>
        </w:rPr>
        <w:t>Three Native American Creation Myths</w:t>
      </w:r>
    </w:p>
    <w:p w14:paraId="6D0F602F" w14:textId="49831B0F" w:rsidR="0037652D" w:rsidRDefault="00F32BD9" w:rsidP="00573DDC">
      <w:pPr>
        <w:shd w:val="clear" w:color="auto" w:fill="F9F9F9"/>
        <w:spacing w:after="0" w:line="240" w:lineRule="auto"/>
        <w:outlineLvl w:val="0"/>
        <w:rPr>
          <w:rFonts w:ascii="Georgia" w:eastAsia="Times New Roman" w:hAnsi="Georgia" w:cs="Times New Roman"/>
          <w:kern w:val="36"/>
          <w:sz w:val="24"/>
          <w:szCs w:val="24"/>
        </w:rPr>
      </w:pPr>
      <w:hyperlink r:id="rId6" w:history="1">
        <w:r w:rsidR="0037652D" w:rsidRPr="00CD0710">
          <w:rPr>
            <w:rStyle w:val="Hyperlink"/>
            <w:rFonts w:ascii="Georgia" w:eastAsia="Times New Roman" w:hAnsi="Georgia" w:cs="Times New Roman"/>
            <w:kern w:val="36"/>
            <w:sz w:val="24"/>
            <w:szCs w:val="24"/>
          </w:rPr>
          <w:t>https://medium.com/@robert.f.williams/three-native-american-creation-myths-a20ec9129c6</w:t>
        </w:r>
      </w:hyperlink>
    </w:p>
    <w:p w14:paraId="06EA9EB0" w14:textId="77777777" w:rsidR="0037652D" w:rsidRPr="00573DDC" w:rsidRDefault="0037652D" w:rsidP="00573DDC">
      <w:pPr>
        <w:shd w:val="clear" w:color="auto" w:fill="F9F9F9"/>
        <w:spacing w:after="0" w:line="240" w:lineRule="auto"/>
        <w:outlineLvl w:val="0"/>
        <w:rPr>
          <w:rFonts w:ascii="Georgia" w:eastAsia="Times New Roman" w:hAnsi="Georgia" w:cs="Times New Roman"/>
          <w:kern w:val="36"/>
          <w:sz w:val="24"/>
          <w:szCs w:val="24"/>
        </w:rPr>
      </w:pPr>
    </w:p>
    <w:p w14:paraId="6059A567" w14:textId="77777777" w:rsidR="00846B84" w:rsidRPr="00846B84" w:rsidRDefault="00846B84" w:rsidP="00846B84">
      <w:pPr>
        <w:pStyle w:val="Heading1"/>
        <w:shd w:val="clear" w:color="auto" w:fill="F9F9F9"/>
        <w:spacing w:before="0" w:beforeAutospacing="0" w:after="0" w:afterAutospacing="0"/>
        <w:rPr>
          <w:rFonts w:ascii="Georgia" w:hAnsi="Georgia"/>
          <w:b w:val="0"/>
          <w:bCs w:val="0"/>
          <w:sz w:val="24"/>
          <w:szCs w:val="24"/>
        </w:rPr>
      </w:pPr>
      <w:r w:rsidRPr="00846B84">
        <w:rPr>
          <w:rFonts w:ascii="Georgia" w:hAnsi="Georgia"/>
          <w:b w:val="0"/>
          <w:bCs w:val="0"/>
          <w:sz w:val="24"/>
          <w:szCs w:val="24"/>
        </w:rPr>
        <w:t>Southeastern Native American Creation Stories</w:t>
      </w:r>
    </w:p>
    <w:p w14:paraId="43625E70" w14:textId="53C3932E" w:rsidR="00C504AA" w:rsidRDefault="00F32BD9" w:rsidP="00846B84">
      <w:pPr>
        <w:shd w:val="clear" w:color="auto" w:fill="F9F9F9"/>
        <w:spacing w:after="0" w:line="240" w:lineRule="auto"/>
        <w:outlineLvl w:val="0"/>
        <w:rPr>
          <w:rFonts w:ascii="Georgia" w:eastAsia="Times New Roman" w:hAnsi="Georgia" w:cs="Times New Roman"/>
          <w:kern w:val="36"/>
          <w:sz w:val="24"/>
          <w:szCs w:val="24"/>
        </w:rPr>
      </w:pPr>
      <w:hyperlink r:id="rId7" w:history="1">
        <w:r w:rsidR="00846B84" w:rsidRPr="00CD0710">
          <w:rPr>
            <w:rStyle w:val="Hyperlink"/>
            <w:rFonts w:ascii="Georgia" w:eastAsia="Times New Roman" w:hAnsi="Georgia" w:cs="Times New Roman"/>
            <w:kern w:val="36"/>
            <w:sz w:val="24"/>
            <w:szCs w:val="24"/>
          </w:rPr>
          <w:t>https://www.youtube.com/watch?v=rHgKdlqDi30</w:t>
        </w:r>
      </w:hyperlink>
    </w:p>
    <w:p w14:paraId="134C89F2" w14:textId="77777777" w:rsidR="00846B84" w:rsidRPr="00846B84" w:rsidRDefault="00846B84" w:rsidP="00846B84">
      <w:pPr>
        <w:shd w:val="clear" w:color="auto" w:fill="F9F9F9"/>
        <w:spacing w:after="0" w:line="240" w:lineRule="auto"/>
        <w:outlineLvl w:val="0"/>
        <w:rPr>
          <w:rFonts w:ascii="Georgia" w:eastAsia="Times New Roman" w:hAnsi="Georgia" w:cs="Times New Roman"/>
          <w:kern w:val="36"/>
          <w:sz w:val="24"/>
          <w:szCs w:val="24"/>
        </w:rPr>
      </w:pPr>
    </w:p>
    <w:p w14:paraId="40801850" w14:textId="6F22EB78" w:rsidR="009C0891" w:rsidRDefault="009C0891" w:rsidP="00E94C45">
      <w:pPr>
        <w:pStyle w:val="Heading1"/>
        <w:shd w:val="clear" w:color="auto" w:fill="FFFFFF"/>
        <w:spacing w:before="0" w:beforeAutospacing="0" w:after="150" w:afterAutospacing="0"/>
        <w:rPr>
          <w:rFonts w:ascii="Georgia" w:hAnsi="Georgia"/>
          <w:b w:val="0"/>
          <w:bCs w:val="0"/>
          <w:color w:val="000000"/>
          <w:sz w:val="24"/>
          <w:szCs w:val="24"/>
        </w:rPr>
      </w:pPr>
      <w:r w:rsidRPr="009C0891">
        <w:rPr>
          <w:rFonts w:ascii="Georgia" w:hAnsi="Georgia"/>
          <w:b w:val="0"/>
          <w:bCs w:val="0"/>
          <w:color w:val="000000"/>
          <w:sz w:val="24"/>
          <w:szCs w:val="24"/>
        </w:rPr>
        <w:t>Bering Land Bridge Theory</w:t>
      </w:r>
      <w:r w:rsidR="00E94C45">
        <w:rPr>
          <w:rFonts w:ascii="Georgia" w:hAnsi="Georgia"/>
          <w:b w:val="0"/>
          <w:bCs w:val="0"/>
          <w:color w:val="000000"/>
          <w:sz w:val="24"/>
          <w:szCs w:val="24"/>
        </w:rPr>
        <w:t xml:space="preserve">                                           </w:t>
      </w:r>
      <w:hyperlink r:id="rId8" w:history="1">
        <w:r w:rsidR="00E94C45" w:rsidRPr="00CD0710">
          <w:rPr>
            <w:rStyle w:val="Hyperlink"/>
            <w:rFonts w:ascii="Georgia" w:hAnsi="Georgia"/>
            <w:b w:val="0"/>
            <w:bCs w:val="0"/>
            <w:sz w:val="24"/>
            <w:szCs w:val="24"/>
          </w:rPr>
          <w:t>https://www.nps.gov/bela/learn/historyculture/the-bering-land-bridge-theory.htm</w:t>
        </w:r>
      </w:hyperlink>
    </w:p>
    <w:p w14:paraId="12F8DF94" w14:textId="77777777" w:rsidR="00573DDC" w:rsidRDefault="00573DDC" w:rsidP="00573DDC">
      <w:pPr>
        <w:pStyle w:val="Heading1"/>
        <w:spacing w:before="0" w:beforeAutospacing="0" w:after="0" w:afterAutospacing="0"/>
        <w:rPr>
          <w:rFonts w:ascii="Georgia" w:hAnsi="Georgia"/>
          <w:b w:val="0"/>
          <w:bCs w:val="0"/>
          <w:color w:val="000000"/>
          <w:sz w:val="24"/>
          <w:szCs w:val="24"/>
        </w:rPr>
      </w:pPr>
    </w:p>
    <w:p w14:paraId="6D98140F" w14:textId="773A4F15" w:rsidR="00573DDC" w:rsidRDefault="00573DDC" w:rsidP="00573DDC">
      <w:pPr>
        <w:pStyle w:val="Heading1"/>
        <w:spacing w:before="0" w:beforeAutospacing="0" w:after="0" w:afterAutospacing="0"/>
        <w:rPr>
          <w:rFonts w:ascii="Georgia" w:hAnsi="Georgia"/>
          <w:b w:val="0"/>
          <w:bCs w:val="0"/>
          <w:color w:val="000000"/>
          <w:sz w:val="24"/>
          <w:szCs w:val="24"/>
        </w:rPr>
      </w:pPr>
      <w:r>
        <w:rPr>
          <w:rFonts w:ascii="Georgia" w:hAnsi="Georgia"/>
          <w:b w:val="0"/>
          <w:bCs w:val="0"/>
          <w:color w:val="000000"/>
          <w:sz w:val="24"/>
          <w:szCs w:val="24"/>
        </w:rPr>
        <w:t xml:space="preserve">Coastal migration Theory </w:t>
      </w:r>
    </w:p>
    <w:p w14:paraId="0D0AD40D" w14:textId="7914895D" w:rsidR="00573DDC" w:rsidRDefault="00573DDC" w:rsidP="00573DDC">
      <w:pPr>
        <w:pStyle w:val="Heading1"/>
        <w:spacing w:before="0" w:beforeAutospacing="0" w:after="0" w:afterAutospacing="0"/>
        <w:rPr>
          <w:rFonts w:ascii="Georgia" w:hAnsi="Georgia"/>
          <w:b w:val="0"/>
          <w:bCs w:val="0"/>
          <w:color w:val="000000"/>
          <w:sz w:val="24"/>
          <w:szCs w:val="24"/>
        </w:rPr>
      </w:pPr>
      <w:r w:rsidRPr="00573DDC">
        <w:rPr>
          <w:rFonts w:ascii="Georgia" w:hAnsi="Georgia"/>
          <w:b w:val="0"/>
          <w:bCs w:val="0"/>
          <w:color w:val="000000"/>
          <w:sz w:val="24"/>
          <w:szCs w:val="24"/>
        </w:rPr>
        <w:t>First Humans Entered the Americas Along the Coast, Not Through the Ice</w:t>
      </w:r>
      <w:r>
        <w:rPr>
          <w:rFonts w:ascii="Georgia" w:hAnsi="Georgia"/>
          <w:b w:val="0"/>
          <w:bCs w:val="0"/>
          <w:color w:val="000000"/>
          <w:sz w:val="24"/>
          <w:szCs w:val="24"/>
        </w:rPr>
        <w:t xml:space="preserve"> </w:t>
      </w:r>
      <w:hyperlink r:id="rId9" w:history="1">
        <w:r w:rsidRPr="00CD0710">
          <w:rPr>
            <w:rStyle w:val="Hyperlink"/>
            <w:rFonts w:ascii="Georgia" w:hAnsi="Georgia"/>
            <w:b w:val="0"/>
            <w:bCs w:val="0"/>
            <w:sz w:val="24"/>
            <w:szCs w:val="24"/>
          </w:rPr>
          <w:t>https://www.smithsonianmag.com/smart-news/humans-colonized-americas-along-coast-not-through-ice-180960103/</w:t>
        </w:r>
      </w:hyperlink>
    </w:p>
    <w:p w14:paraId="0113A4F6" w14:textId="22E4F5AE" w:rsidR="00573DDC" w:rsidRDefault="00573DDC" w:rsidP="00573DDC">
      <w:pPr>
        <w:pStyle w:val="Heading1"/>
        <w:spacing w:before="0" w:beforeAutospacing="0" w:after="0" w:afterAutospacing="0"/>
        <w:rPr>
          <w:rFonts w:ascii="Georgia" w:hAnsi="Georgia"/>
          <w:b w:val="0"/>
          <w:bCs w:val="0"/>
          <w:color w:val="000000"/>
          <w:sz w:val="24"/>
          <w:szCs w:val="24"/>
        </w:rPr>
      </w:pPr>
    </w:p>
    <w:p w14:paraId="1C14DDA1" w14:textId="469093D7" w:rsidR="000E273B" w:rsidRPr="000E273B" w:rsidRDefault="000E273B" w:rsidP="000E273B">
      <w:pPr>
        <w:pStyle w:val="Heading1"/>
        <w:spacing w:before="0" w:beforeAutospacing="0" w:after="0" w:afterAutospacing="0"/>
        <w:rPr>
          <w:rFonts w:ascii="Georgia" w:hAnsi="Georgia"/>
          <w:b w:val="0"/>
          <w:bCs w:val="0"/>
          <w:color w:val="000000"/>
          <w:sz w:val="24"/>
          <w:szCs w:val="24"/>
        </w:rPr>
      </w:pPr>
      <w:r w:rsidRPr="000E273B">
        <w:rPr>
          <w:rFonts w:ascii="Georgia" w:hAnsi="Georgia"/>
          <w:b w:val="0"/>
          <w:bCs w:val="0"/>
          <w:color w:val="000000"/>
          <w:sz w:val="24"/>
          <w:szCs w:val="24"/>
        </w:rPr>
        <w:t>The Clovis Point and the Discovery of America’s First Culture</w:t>
      </w:r>
    </w:p>
    <w:p w14:paraId="5D476606" w14:textId="07D7BDD8" w:rsidR="00D747B1" w:rsidRDefault="00F32BD9" w:rsidP="00D747B1">
      <w:pPr>
        <w:pStyle w:val="Heading1"/>
        <w:shd w:val="clear" w:color="auto" w:fill="FFFFFF"/>
        <w:spacing w:before="0" w:beforeAutospacing="0" w:after="150" w:afterAutospacing="0"/>
        <w:rPr>
          <w:rFonts w:ascii="Georgia" w:hAnsi="Georgia"/>
          <w:b w:val="0"/>
          <w:bCs w:val="0"/>
          <w:color w:val="000000"/>
          <w:sz w:val="24"/>
          <w:szCs w:val="24"/>
        </w:rPr>
      </w:pPr>
      <w:hyperlink r:id="rId10" w:history="1">
        <w:r w:rsidR="000E273B" w:rsidRPr="00CD0710">
          <w:rPr>
            <w:rStyle w:val="Hyperlink"/>
            <w:rFonts w:ascii="Georgia" w:hAnsi="Georgia"/>
            <w:b w:val="0"/>
            <w:bCs w:val="0"/>
            <w:sz w:val="24"/>
            <w:szCs w:val="24"/>
          </w:rPr>
          <w:t>https://www.smithsonianmag.com/history/the-clovis-point-and-the-discovery-of-americas-first-culture-3825828/</w:t>
        </w:r>
      </w:hyperlink>
    </w:p>
    <w:p w14:paraId="78CD4795" w14:textId="29C09CAD" w:rsidR="00D747B1" w:rsidRPr="00D747B1" w:rsidRDefault="009C174C" w:rsidP="00D747B1">
      <w:pPr>
        <w:pStyle w:val="ListParagraph"/>
        <w:numPr>
          <w:ilvl w:val="1"/>
          <w:numId w:val="1"/>
        </w:numPr>
        <w:shd w:val="clear" w:color="auto" w:fill="F9F9F9"/>
        <w:spacing w:after="0" w:line="240" w:lineRule="auto"/>
        <w:outlineLvl w:val="0"/>
        <w:rPr>
          <w:rFonts w:ascii="Georgia" w:eastAsia="Times New Roman" w:hAnsi="Georgia" w:cs="Times New Roman"/>
          <w:kern w:val="36"/>
          <w:sz w:val="24"/>
          <w:szCs w:val="24"/>
        </w:rPr>
      </w:pPr>
      <w:r w:rsidRPr="009C174C">
        <w:rPr>
          <w:rFonts w:ascii="Georgia" w:eastAsia="Times New Roman" w:hAnsi="Georgia" w:cs="Times New Roman"/>
          <w:kern w:val="36"/>
          <w:sz w:val="24"/>
          <w:szCs w:val="24"/>
        </w:rPr>
        <w:t>PALEO-INDIANS</w:t>
      </w:r>
    </w:p>
    <w:p w14:paraId="62A75BED" w14:textId="77777777" w:rsidR="00DE5ABA" w:rsidRDefault="00DE5ABA" w:rsidP="00B63704">
      <w:pPr>
        <w:shd w:val="clear" w:color="auto" w:fill="F9F9F9"/>
        <w:spacing w:after="0" w:line="240" w:lineRule="auto"/>
        <w:outlineLvl w:val="0"/>
        <w:rPr>
          <w:rFonts w:ascii="Georgia" w:eastAsia="Times New Roman" w:hAnsi="Georgia" w:cs="Times New Roman"/>
          <w:kern w:val="36"/>
          <w:sz w:val="24"/>
          <w:szCs w:val="24"/>
        </w:rPr>
      </w:pPr>
    </w:p>
    <w:p w14:paraId="6AB187B5" w14:textId="42C38A8F" w:rsidR="00B63704" w:rsidRPr="00B63704" w:rsidRDefault="00B63704" w:rsidP="00B63704">
      <w:pPr>
        <w:shd w:val="clear" w:color="auto" w:fill="F9F9F9"/>
        <w:spacing w:after="0" w:line="240" w:lineRule="auto"/>
        <w:outlineLvl w:val="0"/>
        <w:rPr>
          <w:rFonts w:ascii="Georgia" w:eastAsia="Times New Roman" w:hAnsi="Georgia" w:cs="Times New Roman"/>
          <w:kern w:val="36"/>
          <w:sz w:val="24"/>
          <w:szCs w:val="24"/>
        </w:rPr>
      </w:pPr>
      <w:proofErr w:type="spellStart"/>
      <w:r>
        <w:rPr>
          <w:rFonts w:ascii="Georgia" w:eastAsia="Times New Roman" w:hAnsi="Georgia" w:cs="Times New Roman"/>
          <w:kern w:val="36"/>
          <w:sz w:val="24"/>
          <w:szCs w:val="24"/>
        </w:rPr>
        <w:t>PaleoIndians</w:t>
      </w:r>
      <w:proofErr w:type="spellEnd"/>
    </w:p>
    <w:p w14:paraId="53B44ECB" w14:textId="77777777" w:rsidR="00C8660E" w:rsidRDefault="00F32BD9" w:rsidP="009C174C">
      <w:pPr>
        <w:rPr>
          <w:rFonts w:ascii="Georgia" w:hAnsi="Georgia"/>
          <w:sz w:val="24"/>
          <w:szCs w:val="24"/>
        </w:rPr>
      </w:pPr>
      <w:hyperlink r:id="rId11" w:history="1">
        <w:r w:rsidR="00C8660E" w:rsidRPr="00CD0710">
          <w:rPr>
            <w:rStyle w:val="Hyperlink"/>
            <w:rFonts w:ascii="Georgia" w:hAnsi="Georgia"/>
            <w:sz w:val="24"/>
            <w:szCs w:val="24"/>
          </w:rPr>
          <w:t>https://mnh.uiowa.edu/paleoindians</w:t>
        </w:r>
      </w:hyperlink>
    </w:p>
    <w:p w14:paraId="46267DC7" w14:textId="66361EC7" w:rsidR="00C504AA" w:rsidRPr="00B63704" w:rsidRDefault="00603F4E" w:rsidP="00B63704">
      <w:pPr>
        <w:pStyle w:val="Heading1"/>
        <w:spacing w:before="0" w:beforeAutospacing="0" w:after="120" w:afterAutospacing="0"/>
        <w:rPr>
          <w:rFonts w:ascii="Georgia" w:hAnsi="Georgia"/>
          <w:b w:val="0"/>
          <w:bCs w:val="0"/>
          <w:sz w:val="24"/>
          <w:szCs w:val="24"/>
        </w:rPr>
      </w:pPr>
      <w:r w:rsidRPr="00603F4E">
        <w:rPr>
          <w:rFonts w:ascii="Georgia" w:hAnsi="Georgia"/>
          <w:b w:val="0"/>
          <w:bCs w:val="0"/>
          <w:sz w:val="24"/>
          <w:szCs w:val="24"/>
        </w:rPr>
        <w:t>Paleo Indians</w:t>
      </w:r>
      <w:r w:rsidR="00B63704">
        <w:rPr>
          <w:rFonts w:ascii="Georgia" w:hAnsi="Georgia"/>
          <w:b w:val="0"/>
          <w:bCs w:val="0"/>
          <w:sz w:val="24"/>
          <w:szCs w:val="24"/>
        </w:rPr>
        <w:t xml:space="preserve">                                                                                            </w:t>
      </w:r>
      <w:hyperlink r:id="rId12" w:history="1">
        <w:r w:rsidR="00B63704" w:rsidRPr="007D568B">
          <w:rPr>
            <w:rStyle w:val="Hyperlink"/>
            <w:rFonts w:ascii="Georgia" w:hAnsi="Georgia"/>
            <w:b w:val="0"/>
            <w:bCs w:val="0"/>
            <w:sz w:val="24"/>
            <w:szCs w:val="24"/>
          </w:rPr>
          <w:t>https://www.pbs.org/video/paleo-indians-smdxb2/</w:t>
        </w:r>
      </w:hyperlink>
    </w:p>
    <w:p w14:paraId="4B648121" w14:textId="77777777" w:rsidR="00603F4E" w:rsidRPr="00603F4E" w:rsidRDefault="00603F4E" w:rsidP="00603F4E">
      <w:pPr>
        <w:pStyle w:val="Heading1"/>
        <w:shd w:val="clear" w:color="auto" w:fill="F9F9F9"/>
        <w:spacing w:before="0" w:beforeAutospacing="0" w:after="0" w:afterAutospacing="0"/>
        <w:rPr>
          <w:rFonts w:ascii="Georgia" w:hAnsi="Georgia"/>
          <w:b w:val="0"/>
          <w:bCs w:val="0"/>
          <w:sz w:val="24"/>
          <w:szCs w:val="24"/>
        </w:rPr>
      </w:pPr>
      <w:r w:rsidRPr="00603F4E">
        <w:rPr>
          <w:rFonts w:ascii="Georgia" w:hAnsi="Georgia"/>
          <w:b w:val="0"/>
          <w:bCs w:val="0"/>
          <w:sz w:val="24"/>
          <w:szCs w:val="24"/>
        </w:rPr>
        <w:t>The Paleoindian &amp; Early Archaic Periods</w:t>
      </w:r>
    </w:p>
    <w:p w14:paraId="6F3D8FC8" w14:textId="79B6BD07" w:rsidR="00C8660E" w:rsidRDefault="00F32BD9" w:rsidP="009C174C">
      <w:pPr>
        <w:rPr>
          <w:rFonts w:ascii="Georgia" w:hAnsi="Georgia"/>
          <w:sz w:val="24"/>
          <w:szCs w:val="24"/>
        </w:rPr>
      </w:pPr>
      <w:hyperlink r:id="rId13" w:history="1">
        <w:r w:rsidR="00603F4E" w:rsidRPr="00CD0710">
          <w:rPr>
            <w:rStyle w:val="Hyperlink"/>
            <w:rFonts w:ascii="Georgia" w:hAnsi="Georgia"/>
            <w:sz w:val="24"/>
            <w:szCs w:val="24"/>
          </w:rPr>
          <w:t>https://www.youtube.com/watch?v=2krTkEccFj4</w:t>
        </w:r>
      </w:hyperlink>
    </w:p>
    <w:p w14:paraId="5C880E6E" w14:textId="3B4D551D" w:rsidR="00603F4E" w:rsidRPr="00603F4E" w:rsidRDefault="00603F4E" w:rsidP="00603F4E">
      <w:pPr>
        <w:pStyle w:val="ListParagraph"/>
        <w:numPr>
          <w:ilvl w:val="1"/>
          <w:numId w:val="1"/>
        </w:numPr>
        <w:rPr>
          <w:rFonts w:ascii="Georgia" w:hAnsi="Georgia"/>
          <w:sz w:val="24"/>
          <w:szCs w:val="24"/>
        </w:rPr>
      </w:pPr>
      <w:r w:rsidRPr="00603F4E">
        <w:rPr>
          <w:rFonts w:ascii="Georgia" w:hAnsi="Georgia"/>
          <w:sz w:val="24"/>
          <w:szCs w:val="24"/>
        </w:rPr>
        <w:t>WOODLAND PERIOD</w:t>
      </w:r>
    </w:p>
    <w:p w14:paraId="3C5AFF7B" w14:textId="497E73FB" w:rsidR="00AC41B3" w:rsidRDefault="00AC41B3" w:rsidP="00AC41B3">
      <w:pPr>
        <w:pStyle w:val="Heading1"/>
        <w:shd w:val="clear" w:color="auto" w:fill="FFFFFF"/>
        <w:spacing w:before="0" w:beforeAutospacing="0" w:after="150" w:afterAutospacing="0"/>
        <w:rPr>
          <w:rFonts w:ascii="Georgia" w:hAnsi="Georgia"/>
          <w:b w:val="0"/>
          <w:bCs w:val="0"/>
          <w:color w:val="000000"/>
          <w:sz w:val="24"/>
          <w:szCs w:val="24"/>
        </w:rPr>
      </w:pPr>
      <w:r w:rsidRPr="00AC41B3">
        <w:rPr>
          <w:rFonts w:ascii="Georgia" w:hAnsi="Georgia"/>
          <w:b w:val="0"/>
          <w:bCs w:val="0"/>
          <w:color w:val="000000"/>
          <w:sz w:val="24"/>
          <w:szCs w:val="24"/>
        </w:rPr>
        <w:t>Woodland Period 500 BC - AD 1100</w:t>
      </w:r>
      <w:r w:rsidR="00D747B1" w:rsidRPr="00D747B1">
        <w:t xml:space="preserve"> </w:t>
      </w:r>
      <w:hyperlink r:id="rId14" w:history="1">
        <w:r w:rsidR="00D747B1" w:rsidRPr="007D568B">
          <w:rPr>
            <w:rStyle w:val="Hyperlink"/>
            <w:rFonts w:ascii="Georgia" w:hAnsi="Georgia"/>
            <w:b w:val="0"/>
            <w:bCs w:val="0"/>
            <w:sz w:val="24"/>
            <w:szCs w:val="24"/>
          </w:rPr>
          <w:t>https://www.nps.gov/fosm/learn/historyculture/woodlandperiod.htm</w:t>
        </w:r>
      </w:hyperlink>
    </w:p>
    <w:p w14:paraId="3EC4E68C" w14:textId="77777777" w:rsidR="00DE5ABA" w:rsidRPr="00DE5ABA" w:rsidRDefault="00DE5ABA" w:rsidP="00DE5ABA">
      <w:pPr>
        <w:pStyle w:val="Heading1"/>
        <w:shd w:val="clear" w:color="auto" w:fill="F9F9F9"/>
        <w:spacing w:before="0" w:beforeAutospacing="0" w:after="0" w:afterAutospacing="0"/>
        <w:rPr>
          <w:rFonts w:ascii="Georgia" w:hAnsi="Georgia"/>
          <w:b w:val="0"/>
          <w:bCs w:val="0"/>
          <w:sz w:val="24"/>
          <w:szCs w:val="24"/>
        </w:rPr>
      </w:pPr>
      <w:r w:rsidRPr="00DE5ABA">
        <w:rPr>
          <w:rFonts w:ascii="Georgia" w:hAnsi="Georgia"/>
          <w:b w:val="0"/>
          <w:bCs w:val="0"/>
          <w:sz w:val="24"/>
          <w:szCs w:val="24"/>
        </w:rPr>
        <w:t>The Woodland Period</w:t>
      </w:r>
    </w:p>
    <w:p w14:paraId="6E24125E" w14:textId="04D5F389" w:rsidR="00D747B1" w:rsidRDefault="00F32BD9" w:rsidP="00AC41B3">
      <w:pPr>
        <w:pStyle w:val="Heading1"/>
        <w:shd w:val="clear" w:color="auto" w:fill="FFFFFF"/>
        <w:spacing w:before="0" w:beforeAutospacing="0" w:after="150" w:afterAutospacing="0"/>
        <w:rPr>
          <w:rFonts w:ascii="Georgia" w:hAnsi="Georgia"/>
          <w:b w:val="0"/>
          <w:bCs w:val="0"/>
          <w:color w:val="000000"/>
          <w:sz w:val="24"/>
          <w:szCs w:val="24"/>
        </w:rPr>
      </w:pPr>
      <w:hyperlink r:id="rId15" w:history="1">
        <w:r w:rsidR="00DE5ABA" w:rsidRPr="007D568B">
          <w:rPr>
            <w:rStyle w:val="Hyperlink"/>
            <w:rFonts w:ascii="Georgia" w:hAnsi="Georgia"/>
            <w:b w:val="0"/>
            <w:bCs w:val="0"/>
            <w:sz w:val="24"/>
            <w:szCs w:val="24"/>
          </w:rPr>
          <w:t>https://www.youtube.com/watch?v=tAoN9Pl4THs</w:t>
        </w:r>
      </w:hyperlink>
    </w:p>
    <w:p w14:paraId="7CF5E379" w14:textId="414D8D61" w:rsidR="00DE5ABA" w:rsidRPr="006E5013" w:rsidRDefault="006E5013" w:rsidP="00AC41B3">
      <w:pPr>
        <w:pStyle w:val="Heading1"/>
        <w:shd w:val="clear" w:color="auto" w:fill="FFFFFF"/>
        <w:spacing w:before="0" w:beforeAutospacing="0" w:after="150" w:afterAutospacing="0"/>
        <w:rPr>
          <w:rFonts w:ascii="Georgia" w:hAnsi="Georgia"/>
          <w:b w:val="0"/>
          <w:bCs w:val="0"/>
          <w:color w:val="16181A"/>
          <w:sz w:val="24"/>
          <w:szCs w:val="24"/>
        </w:rPr>
      </w:pPr>
      <w:r w:rsidRPr="006E5013">
        <w:rPr>
          <w:rFonts w:ascii="Georgia" w:hAnsi="Georgia"/>
          <w:b w:val="0"/>
          <w:bCs w:val="0"/>
          <w:color w:val="16181A"/>
          <w:sz w:val="24"/>
          <w:szCs w:val="24"/>
        </w:rPr>
        <w:t>What culture did the Eastern woodlands have?</w:t>
      </w:r>
    </w:p>
    <w:p w14:paraId="5CAEABDD" w14:textId="7A15B4EF" w:rsidR="006E5013" w:rsidRDefault="00F32BD9" w:rsidP="00AC41B3">
      <w:pPr>
        <w:pStyle w:val="Heading1"/>
        <w:shd w:val="clear" w:color="auto" w:fill="FFFFFF"/>
        <w:spacing w:before="0" w:beforeAutospacing="0" w:after="150" w:afterAutospacing="0"/>
        <w:rPr>
          <w:rFonts w:ascii="Georgia" w:hAnsi="Georgia"/>
          <w:b w:val="0"/>
          <w:bCs w:val="0"/>
          <w:color w:val="000000"/>
          <w:sz w:val="24"/>
          <w:szCs w:val="24"/>
        </w:rPr>
      </w:pPr>
      <w:hyperlink r:id="rId16" w:history="1">
        <w:r w:rsidR="006E5013" w:rsidRPr="007D568B">
          <w:rPr>
            <w:rStyle w:val="Hyperlink"/>
            <w:rFonts w:ascii="Georgia" w:hAnsi="Georgia"/>
            <w:b w:val="0"/>
            <w:bCs w:val="0"/>
            <w:sz w:val="24"/>
            <w:szCs w:val="24"/>
          </w:rPr>
          <w:t>https://www.sidmartinbio.org/what-culture-did-the-eastern-woodlands-have/</w:t>
        </w:r>
      </w:hyperlink>
    </w:p>
    <w:p w14:paraId="5CFA3ECE" w14:textId="699C610C" w:rsidR="006E5013" w:rsidRDefault="006E5013" w:rsidP="006E5013">
      <w:pPr>
        <w:pStyle w:val="Heading1"/>
        <w:numPr>
          <w:ilvl w:val="1"/>
          <w:numId w:val="1"/>
        </w:numPr>
        <w:shd w:val="clear" w:color="auto" w:fill="FFFFFF"/>
        <w:spacing w:before="0" w:beforeAutospacing="0" w:after="150" w:afterAutospacing="0"/>
        <w:rPr>
          <w:rFonts w:ascii="Georgia" w:hAnsi="Georgia"/>
          <w:b w:val="0"/>
          <w:bCs w:val="0"/>
          <w:color w:val="000000"/>
          <w:sz w:val="24"/>
          <w:szCs w:val="24"/>
        </w:rPr>
      </w:pPr>
      <w:r>
        <w:rPr>
          <w:rFonts w:ascii="Georgia" w:hAnsi="Georgia"/>
          <w:b w:val="0"/>
          <w:bCs w:val="0"/>
          <w:color w:val="000000"/>
          <w:sz w:val="24"/>
          <w:szCs w:val="24"/>
        </w:rPr>
        <w:t>PRECONTACT PEOPLES</w:t>
      </w:r>
    </w:p>
    <w:p w14:paraId="1C0F563A" w14:textId="77777777" w:rsidR="004E0661" w:rsidRPr="004E0661" w:rsidRDefault="004E0661" w:rsidP="004E0661">
      <w:pPr>
        <w:pStyle w:val="Heading1"/>
        <w:spacing w:before="0" w:beforeAutospacing="0" w:after="0" w:afterAutospacing="0"/>
        <w:rPr>
          <w:rFonts w:ascii="Georgia" w:hAnsi="Georgia"/>
          <w:b w:val="0"/>
          <w:bCs w:val="0"/>
          <w:color w:val="000000"/>
          <w:sz w:val="24"/>
          <w:szCs w:val="24"/>
        </w:rPr>
      </w:pPr>
      <w:r w:rsidRPr="004E0661">
        <w:rPr>
          <w:rFonts w:ascii="Georgia" w:hAnsi="Georgia"/>
          <w:b w:val="0"/>
          <w:bCs w:val="0"/>
          <w:color w:val="000000"/>
          <w:sz w:val="24"/>
          <w:szCs w:val="24"/>
        </w:rPr>
        <w:t>Riddles of the Anasazi</w:t>
      </w:r>
    </w:p>
    <w:p w14:paraId="07AF42A5" w14:textId="6580F386" w:rsidR="006E5013" w:rsidRDefault="00F32BD9" w:rsidP="004E0661">
      <w:pPr>
        <w:pStyle w:val="Heading1"/>
        <w:shd w:val="clear" w:color="auto" w:fill="FFFFFF"/>
        <w:spacing w:before="0" w:beforeAutospacing="0" w:after="150" w:afterAutospacing="0"/>
        <w:rPr>
          <w:rFonts w:ascii="Georgia" w:hAnsi="Georgia"/>
          <w:b w:val="0"/>
          <w:bCs w:val="0"/>
          <w:color w:val="000000"/>
          <w:sz w:val="24"/>
          <w:szCs w:val="24"/>
        </w:rPr>
      </w:pPr>
      <w:hyperlink r:id="rId17" w:history="1">
        <w:r w:rsidR="004E0661" w:rsidRPr="007D568B">
          <w:rPr>
            <w:rStyle w:val="Hyperlink"/>
            <w:rFonts w:ascii="Georgia" w:hAnsi="Georgia"/>
            <w:b w:val="0"/>
            <w:bCs w:val="0"/>
            <w:sz w:val="24"/>
            <w:szCs w:val="24"/>
          </w:rPr>
          <w:t>https://www.smithsonianmag.com/history/riddles-of-the-anasazi-85274508/</w:t>
        </w:r>
      </w:hyperlink>
    </w:p>
    <w:p w14:paraId="3BB9337F" w14:textId="3CB42AC2" w:rsidR="004E0661" w:rsidRPr="004E0661" w:rsidRDefault="004E0661" w:rsidP="004E0661">
      <w:pPr>
        <w:pStyle w:val="Heading1"/>
        <w:spacing w:before="300" w:beforeAutospacing="0" w:after="150" w:afterAutospacing="0"/>
        <w:rPr>
          <w:rFonts w:ascii="Georgia" w:hAnsi="Georgia"/>
          <w:b w:val="0"/>
          <w:bCs w:val="0"/>
          <w:sz w:val="24"/>
          <w:szCs w:val="24"/>
        </w:rPr>
      </w:pPr>
      <w:r w:rsidRPr="004E0661">
        <w:rPr>
          <w:rFonts w:ascii="Georgia" w:hAnsi="Georgia"/>
          <w:b w:val="0"/>
          <w:bCs w:val="0"/>
          <w:sz w:val="24"/>
          <w:szCs w:val="24"/>
        </w:rPr>
        <w:t>Native American Society on the Eve of British Colonization</w:t>
      </w:r>
      <w:r>
        <w:rPr>
          <w:rFonts w:ascii="Georgia" w:hAnsi="Georgia"/>
          <w:b w:val="0"/>
          <w:bCs w:val="0"/>
          <w:sz w:val="24"/>
          <w:szCs w:val="24"/>
        </w:rPr>
        <w:t xml:space="preserve">            </w:t>
      </w:r>
      <w:hyperlink r:id="rId18" w:history="1">
        <w:r w:rsidR="002C1779" w:rsidRPr="007D568B">
          <w:rPr>
            <w:rStyle w:val="Hyperlink"/>
            <w:rFonts w:ascii="Georgia" w:hAnsi="Georgia"/>
            <w:b w:val="0"/>
            <w:bCs w:val="0"/>
            <w:sz w:val="24"/>
            <w:szCs w:val="24"/>
          </w:rPr>
          <w:t>https://www.ushistory.org/us/1.asp</w:t>
        </w:r>
      </w:hyperlink>
    </w:p>
    <w:p w14:paraId="671954EF" w14:textId="77777777" w:rsidR="00D502A6" w:rsidRDefault="00D502A6" w:rsidP="002C1779">
      <w:pPr>
        <w:pStyle w:val="Heading1"/>
        <w:spacing w:before="300" w:beforeAutospacing="0" w:after="150" w:afterAutospacing="0"/>
        <w:rPr>
          <w:rFonts w:ascii="Georgia" w:hAnsi="Georgia"/>
          <w:b w:val="0"/>
          <w:bCs w:val="0"/>
          <w:sz w:val="24"/>
          <w:szCs w:val="24"/>
        </w:rPr>
      </w:pPr>
    </w:p>
    <w:p w14:paraId="33F49636" w14:textId="006CC049" w:rsidR="002C1779" w:rsidRPr="002C1779" w:rsidRDefault="002C1779" w:rsidP="002C1779">
      <w:pPr>
        <w:pStyle w:val="Heading1"/>
        <w:spacing w:before="300" w:beforeAutospacing="0" w:after="150" w:afterAutospacing="0"/>
        <w:rPr>
          <w:rFonts w:ascii="Georgia" w:hAnsi="Georgia"/>
          <w:b w:val="0"/>
          <w:bCs w:val="0"/>
          <w:sz w:val="24"/>
          <w:szCs w:val="24"/>
        </w:rPr>
      </w:pPr>
      <w:r w:rsidRPr="002C1779">
        <w:rPr>
          <w:rFonts w:ascii="Georgia" w:hAnsi="Georgia"/>
          <w:b w:val="0"/>
          <w:bCs w:val="0"/>
          <w:sz w:val="24"/>
          <w:szCs w:val="24"/>
        </w:rPr>
        <w:lastRenderedPageBreak/>
        <w:t>The Anasazi</w:t>
      </w:r>
    </w:p>
    <w:p w14:paraId="3DC26E96" w14:textId="27BAD107" w:rsidR="004E0661" w:rsidRPr="002C1779" w:rsidRDefault="00F32BD9" w:rsidP="004E0661">
      <w:pPr>
        <w:pStyle w:val="Heading1"/>
        <w:shd w:val="clear" w:color="auto" w:fill="FFFFFF"/>
        <w:spacing w:before="0" w:beforeAutospacing="0" w:after="150" w:afterAutospacing="0"/>
        <w:rPr>
          <w:rFonts w:ascii="Georgia" w:hAnsi="Georgia"/>
          <w:b w:val="0"/>
          <w:bCs w:val="0"/>
          <w:sz w:val="24"/>
          <w:szCs w:val="24"/>
        </w:rPr>
      </w:pPr>
      <w:hyperlink r:id="rId19" w:history="1">
        <w:r w:rsidR="002C1779" w:rsidRPr="002C1779">
          <w:rPr>
            <w:rStyle w:val="Hyperlink"/>
            <w:rFonts w:ascii="Georgia" w:hAnsi="Georgia"/>
            <w:b w:val="0"/>
            <w:bCs w:val="0"/>
            <w:color w:val="auto"/>
            <w:sz w:val="24"/>
            <w:szCs w:val="24"/>
          </w:rPr>
          <w:t>https://www.ushistory.org/us/1b.asp</w:t>
        </w:r>
      </w:hyperlink>
    </w:p>
    <w:p w14:paraId="4AF642BF" w14:textId="77777777" w:rsidR="002C1779" w:rsidRPr="002C1779" w:rsidRDefault="002C1779" w:rsidP="002C1779">
      <w:pPr>
        <w:pStyle w:val="Heading1"/>
        <w:spacing w:before="300" w:beforeAutospacing="0" w:after="150" w:afterAutospacing="0"/>
        <w:rPr>
          <w:rFonts w:ascii="Georgia" w:hAnsi="Georgia"/>
          <w:b w:val="0"/>
          <w:bCs w:val="0"/>
          <w:sz w:val="24"/>
          <w:szCs w:val="24"/>
        </w:rPr>
      </w:pPr>
      <w:r w:rsidRPr="002C1779">
        <w:rPr>
          <w:rFonts w:ascii="Georgia" w:hAnsi="Georgia"/>
          <w:b w:val="0"/>
          <w:bCs w:val="0"/>
          <w:sz w:val="24"/>
          <w:szCs w:val="24"/>
        </w:rPr>
        <w:t>The Algonkian Tribes</w:t>
      </w:r>
    </w:p>
    <w:p w14:paraId="3C5E7889" w14:textId="4DB0ECBD" w:rsidR="002C1779" w:rsidRPr="002C1779" w:rsidRDefault="00F32BD9" w:rsidP="004E0661">
      <w:pPr>
        <w:pStyle w:val="Heading1"/>
        <w:shd w:val="clear" w:color="auto" w:fill="FFFFFF"/>
        <w:spacing w:before="0" w:beforeAutospacing="0" w:after="150" w:afterAutospacing="0"/>
        <w:rPr>
          <w:rFonts w:ascii="Georgia" w:hAnsi="Georgia"/>
          <w:b w:val="0"/>
          <w:bCs w:val="0"/>
          <w:sz w:val="24"/>
          <w:szCs w:val="24"/>
        </w:rPr>
      </w:pPr>
      <w:hyperlink r:id="rId20" w:history="1">
        <w:r w:rsidR="002C1779" w:rsidRPr="002C1779">
          <w:rPr>
            <w:rStyle w:val="Hyperlink"/>
            <w:rFonts w:ascii="Georgia" w:hAnsi="Georgia"/>
            <w:b w:val="0"/>
            <w:bCs w:val="0"/>
            <w:color w:val="auto"/>
            <w:sz w:val="24"/>
            <w:szCs w:val="24"/>
          </w:rPr>
          <w:t>https://www.ushistory.org/us/1c.asp</w:t>
        </w:r>
      </w:hyperlink>
    </w:p>
    <w:p w14:paraId="451DFF5B" w14:textId="77777777" w:rsidR="002C1779" w:rsidRPr="002C1779" w:rsidRDefault="002C1779" w:rsidP="002C1779">
      <w:pPr>
        <w:pStyle w:val="Heading1"/>
        <w:spacing w:before="300" w:beforeAutospacing="0" w:after="150" w:afterAutospacing="0"/>
        <w:rPr>
          <w:rFonts w:ascii="Georgia" w:hAnsi="Georgia"/>
          <w:b w:val="0"/>
          <w:bCs w:val="0"/>
          <w:sz w:val="24"/>
          <w:szCs w:val="24"/>
        </w:rPr>
      </w:pPr>
      <w:r w:rsidRPr="002C1779">
        <w:rPr>
          <w:rFonts w:ascii="Georgia" w:hAnsi="Georgia"/>
          <w:b w:val="0"/>
          <w:bCs w:val="0"/>
          <w:sz w:val="24"/>
          <w:szCs w:val="24"/>
        </w:rPr>
        <w:t>The Iroquois Tribes</w:t>
      </w:r>
    </w:p>
    <w:p w14:paraId="2193F309" w14:textId="77777777" w:rsidR="002C1779" w:rsidRDefault="00F32BD9" w:rsidP="002C1779">
      <w:pPr>
        <w:pStyle w:val="Heading1"/>
        <w:shd w:val="clear" w:color="auto" w:fill="FFFFFF"/>
        <w:spacing w:before="0" w:beforeAutospacing="0" w:after="150" w:afterAutospacing="0"/>
        <w:rPr>
          <w:rFonts w:ascii="Georgia" w:hAnsi="Georgia"/>
          <w:b w:val="0"/>
          <w:bCs w:val="0"/>
          <w:sz w:val="24"/>
          <w:szCs w:val="24"/>
        </w:rPr>
      </w:pPr>
      <w:hyperlink r:id="rId21" w:history="1">
        <w:r w:rsidR="002C1779" w:rsidRPr="002C1779">
          <w:rPr>
            <w:rStyle w:val="Hyperlink"/>
            <w:rFonts w:ascii="Georgia" w:hAnsi="Georgia"/>
            <w:b w:val="0"/>
            <w:bCs w:val="0"/>
            <w:color w:val="auto"/>
            <w:sz w:val="24"/>
            <w:szCs w:val="24"/>
          </w:rPr>
          <w:t>https://www.ushistory.org/us/1d.asp</w:t>
        </w:r>
      </w:hyperlink>
    </w:p>
    <w:p w14:paraId="3AD414E1" w14:textId="43DF60C8" w:rsidR="002C1779" w:rsidRPr="002C1779" w:rsidRDefault="002C1779" w:rsidP="002C1779">
      <w:pPr>
        <w:pStyle w:val="Heading1"/>
        <w:shd w:val="clear" w:color="auto" w:fill="FFFFFF"/>
        <w:spacing w:before="0" w:beforeAutospacing="0" w:after="150" w:afterAutospacing="0"/>
        <w:rPr>
          <w:rFonts w:ascii="Georgia" w:hAnsi="Georgia"/>
          <w:b w:val="0"/>
          <w:bCs w:val="0"/>
          <w:sz w:val="24"/>
          <w:szCs w:val="24"/>
        </w:rPr>
      </w:pPr>
      <w:r w:rsidRPr="002C1779">
        <w:rPr>
          <w:rFonts w:ascii="Georgia" w:hAnsi="Georgia" w:cs="Arial"/>
          <w:b w:val="0"/>
          <w:bCs w:val="0"/>
          <w:caps/>
          <w:color w:val="503D2B"/>
          <w:sz w:val="24"/>
          <w:szCs w:val="24"/>
        </w:rPr>
        <w:t>THE HOHOKAM</w:t>
      </w:r>
    </w:p>
    <w:p w14:paraId="55EEB544" w14:textId="07920CC3" w:rsidR="002C1779" w:rsidRDefault="00F32BD9" w:rsidP="004E0661">
      <w:pPr>
        <w:pStyle w:val="Heading1"/>
        <w:shd w:val="clear" w:color="auto" w:fill="FFFFFF"/>
        <w:spacing w:before="0" w:beforeAutospacing="0" w:after="150" w:afterAutospacing="0"/>
        <w:rPr>
          <w:rFonts w:ascii="Georgia" w:hAnsi="Georgia"/>
          <w:b w:val="0"/>
          <w:bCs w:val="0"/>
          <w:color w:val="000000"/>
          <w:sz w:val="24"/>
          <w:szCs w:val="24"/>
        </w:rPr>
      </w:pPr>
      <w:hyperlink r:id="rId22" w:history="1">
        <w:r w:rsidR="002C1779" w:rsidRPr="007D568B">
          <w:rPr>
            <w:rStyle w:val="Hyperlink"/>
            <w:rFonts w:ascii="Georgia" w:hAnsi="Georgia"/>
            <w:b w:val="0"/>
            <w:bCs w:val="0"/>
            <w:sz w:val="24"/>
            <w:szCs w:val="24"/>
          </w:rPr>
          <w:t>https://www.arizonamuseumofnaturalhistory.org/plan-a-visit/mesa-grande/the-hohokam</w:t>
        </w:r>
      </w:hyperlink>
    </w:p>
    <w:p w14:paraId="73A7516B" w14:textId="77777777" w:rsidR="004838CE" w:rsidRPr="004838CE" w:rsidRDefault="004838CE" w:rsidP="004838CE">
      <w:pPr>
        <w:pStyle w:val="Heading1"/>
        <w:shd w:val="clear" w:color="auto" w:fill="FFFFFF"/>
        <w:spacing w:before="0" w:beforeAutospacing="0" w:after="150" w:afterAutospacing="0"/>
        <w:rPr>
          <w:rFonts w:ascii="Georgia" w:hAnsi="Georgia"/>
          <w:b w:val="0"/>
          <w:bCs w:val="0"/>
          <w:color w:val="000000"/>
          <w:sz w:val="24"/>
          <w:szCs w:val="24"/>
        </w:rPr>
      </w:pPr>
      <w:r w:rsidRPr="004838CE">
        <w:rPr>
          <w:rFonts w:ascii="Georgia" w:hAnsi="Georgia"/>
          <w:b w:val="0"/>
          <w:bCs w:val="0"/>
          <w:color w:val="000000"/>
          <w:sz w:val="24"/>
          <w:szCs w:val="24"/>
        </w:rPr>
        <w:t>Hohokam Culture</w:t>
      </w:r>
    </w:p>
    <w:p w14:paraId="4336A471" w14:textId="18D7A364" w:rsidR="002C1779" w:rsidRDefault="00F32BD9" w:rsidP="004E0661">
      <w:pPr>
        <w:pStyle w:val="Heading1"/>
        <w:shd w:val="clear" w:color="auto" w:fill="FFFFFF"/>
        <w:spacing w:before="0" w:beforeAutospacing="0" w:after="150" w:afterAutospacing="0"/>
        <w:rPr>
          <w:rFonts w:ascii="Georgia" w:hAnsi="Georgia"/>
          <w:b w:val="0"/>
          <w:bCs w:val="0"/>
          <w:color w:val="000000"/>
          <w:sz w:val="24"/>
          <w:szCs w:val="24"/>
        </w:rPr>
      </w:pPr>
      <w:hyperlink r:id="rId23" w:history="1">
        <w:r w:rsidR="004838CE" w:rsidRPr="007D568B">
          <w:rPr>
            <w:rStyle w:val="Hyperlink"/>
            <w:rFonts w:ascii="Georgia" w:hAnsi="Georgia"/>
            <w:b w:val="0"/>
            <w:bCs w:val="0"/>
            <w:sz w:val="24"/>
            <w:szCs w:val="24"/>
          </w:rPr>
          <w:t>https://www.nps.gov/articles/hohokam-culture.htm</w:t>
        </w:r>
      </w:hyperlink>
    </w:p>
    <w:p w14:paraId="38ADCED3" w14:textId="77777777" w:rsidR="00E27037" w:rsidRPr="00E27037" w:rsidRDefault="00E27037" w:rsidP="00E27037">
      <w:pPr>
        <w:pStyle w:val="Heading1"/>
        <w:shd w:val="clear" w:color="auto" w:fill="F9F9F9"/>
        <w:spacing w:before="0" w:beforeAutospacing="0" w:after="0" w:afterAutospacing="0"/>
        <w:rPr>
          <w:rFonts w:ascii="Georgia" w:hAnsi="Georgia"/>
          <w:b w:val="0"/>
          <w:bCs w:val="0"/>
          <w:sz w:val="24"/>
          <w:szCs w:val="24"/>
        </w:rPr>
      </w:pPr>
      <w:r w:rsidRPr="00E27037">
        <w:rPr>
          <w:rFonts w:ascii="Georgia" w:hAnsi="Georgia"/>
          <w:b w:val="0"/>
          <w:bCs w:val="0"/>
          <w:sz w:val="24"/>
          <w:szCs w:val="24"/>
        </w:rPr>
        <w:t>Hohokam and Anasazi History</w:t>
      </w:r>
    </w:p>
    <w:p w14:paraId="333A20CF" w14:textId="7D0957E1" w:rsidR="004838CE" w:rsidRDefault="00F32BD9" w:rsidP="004E0661">
      <w:pPr>
        <w:pStyle w:val="Heading1"/>
        <w:shd w:val="clear" w:color="auto" w:fill="FFFFFF"/>
        <w:spacing w:before="0" w:beforeAutospacing="0" w:after="150" w:afterAutospacing="0"/>
        <w:rPr>
          <w:rFonts w:ascii="Georgia" w:hAnsi="Georgia"/>
          <w:b w:val="0"/>
          <w:bCs w:val="0"/>
          <w:color w:val="000000"/>
          <w:sz w:val="24"/>
          <w:szCs w:val="24"/>
        </w:rPr>
      </w:pPr>
      <w:hyperlink r:id="rId24" w:history="1">
        <w:r w:rsidR="00E27037" w:rsidRPr="007D568B">
          <w:rPr>
            <w:rStyle w:val="Hyperlink"/>
            <w:rFonts w:ascii="Georgia" w:hAnsi="Georgia"/>
            <w:b w:val="0"/>
            <w:bCs w:val="0"/>
            <w:sz w:val="24"/>
            <w:szCs w:val="24"/>
          </w:rPr>
          <w:t>https://www.youtube.com/watch?v=8qwtYXuVHsk</w:t>
        </w:r>
      </w:hyperlink>
    </w:p>
    <w:p w14:paraId="19F219E3" w14:textId="77777777" w:rsidR="00E27037" w:rsidRDefault="00E27037" w:rsidP="004E0661">
      <w:pPr>
        <w:pStyle w:val="Heading1"/>
        <w:shd w:val="clear" w:color="auto" w:fill="FFFFFF"/>
        <w:spacing w:before="0" w:beforeAutospacing="0" w:after="150" w:afterAutospacing="0"/>
        <w:rPr>
          <w:rFonts w:ascii="Georgia" w:hAnsi="Georgia"/>
          <w:b w:val="0"/>
          <w:bCs w:val="0"/>
          <w:color w:val="000000"/>
          <w:sz w:val="24"/>
          <w:szCs w:val="24"/>
        </w:rPr>
      </w:pPr>
    </w:p>
    <w:p w14:paraId="05129F0C" w14:textId="77777777" w:rsidR="002C1779" w:rsidRDefault="002C1779" w:rsidP="004E0661">
      <w:pPr>
        <w:pStyle w:val="Heading1"/>
        <w:shd w:val="clear" w:color="auto" w:fill="FFFFFF"/>
        <w:spacing w:before="0" w:beforeAutospacing="0" w:after="150" w:afterAutospacing="0"/>
        <w:rPr>
          <w:rFonts w:ascii="Georgia" w:hAnsi="Georgia"/>
          <w:b w:val="0"/>
          <w:bCs w:val="0"/>
          <w:color w:val="000000"/>
          <w:sz w:val="24"/>
          <w:szCs w:val="24"/>
        </w:rPr>
      </w:pPr>
    </w:p>
    <w:p w14:paraId="719FBAFF" w14:textId="77777777" w:rsidR="004E0661" w:rsidRDefault="004E0661" w:rsidP="004E0661">
      <w:pPr>
        <w:pStyle w:val="Heading1"/>
        <w:shd w:val="clear" w:color="auto" w:fill="FFFFFF"/>
        <w:spacing w:before="0" w:beforeAutospacing="0" w:after="150" w:afterAutospacing="0"/>
        <w:rPr>
          <w:rFonts w:ascii="Georgia" w:hAnsi="Georgia"/>
          <w:b w:val="0"/>
          <w:bCs w:val="0"/>
          <w:color w:val="000000"/>
          <w:sz w:val="24"/>
          <w:szCs w:val="24"/>
        </w:rPr>
      </w:pPr>
    </w:p>
    <w:p w14:paraId="41AA7126" w14:textId="77777777" w:rsidR="00DE5ABA" w:rsidRDefault="00DE5ABA" w:rsidP="00AC41B3">
      <w:pPr>
        <w:pStyle w:val="Heading1"/>
        <w:shd w:val="clear" w:color="auto" w:fill="FFFFFF"/>
        <w:spacing w:before="0" w:beforeAutospacing="0" w:after="150" w:afterAutospacing="0"/>
        <w:rPr>
          <w:rFonts w:ascii="Georgia" w:hAnsi="Georgia"/>
          <w:b w:val="0"/>
          <w:bCs w:val="0"/>
          <w:color w:val="000000"/>
          <w:sz w:val="24"/>
          <w:szCs w:val="24"/>
        </w:rPr>
      </w:pPr>
    </w:p>
    <w:p w14:paraId="7FF9672A" w14:textId="77777777" w:rsidR="00D747B1" w:rsidRPr="00AC41B3" w:rsidRDefault="00D747B1" w:rsidP="00AC41B3">
      <w:pPr>
        <w:pStyle w:val="Heading1"/>
        <w:shd w:val="clear" w:color="auto" w:fill="FFFFFF"/>
        <w:spacing w:before="0" w:beforeAutospacing="0" w:after="150" w:afterAutospacing="0"/>
        <w:rPr>
          <w:rFonts w:ascii="Georgia" w:hAnsi="Georgia"/>
          <w:b w:val="0"/>
          <w:bCs w:val="0"/>
          <w:color w:val="000000"/>
          <w:sz w:val="24"/>
          <w:szCs w:val="24"/>
        </w:rPr>
      </w:pPr>
    </w:p>
    <w:p w14:paraId="0FC2B2AD" w14:textId="77777777" w:rsidR="00603F4E" w:rsidRPr="00603F4E" w:rsidRDefault="00603F4E" w:rsidP="00603F4E">
      <w:pPr>
        <w:rPr>
          <w:rFonts w:ascii="Georgia" w:hAnsi="Georgia"/>
          <w:sz w:val="24"/>
          <w:szCs w:val="24"/>
        </w:rPr>
      </w:pPr>
    </w:p>
    <w:p w14:paraId="3CFF541F" w14:textId="77777777" w:rsidR="00C8660E" w:rsidRPr="009C174C" w:rsidRDefault="00C8660E" w:rsidP="009C174C">
      <w:pPr>
        <w:rPr>
          <w:rFonts w:ascii="Georgia" w:hAnsi="Georgia"/>
          <w:sz w:val="24"/>
          <w:szCs w:val="24"/>
        </w:rPr>
      </w:pPr>
    </w:p>
    <w:sectPr w:rsidR="00C8660E" w:rsidRPr="009C174C" w:rsidSect="00C504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F2F"/>
    <w:multiLevelType w:val="multilevel"/>
    <w:tmpl w:val="7772D5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3A1DEC"/>
    <w:multiLevelType w:val="hybridMultilevel"/>
    <w:tmpl w:val="26863FEA"/>
    <w:lvl w:ilvl="0" w:tplc="4738A488">
      <w:start w:val="1"/>
      <w:numFmt w:val="bullet"/>
      <w:lvlText w:val="●"/>
      <w:lvlJc w:val="left"/>
      <w:pPr>
        <w:tabs>
          <w:tab w:val="num" w:pos="720"/>
        </w:tabs>
        <w:ind w:left="720" w:hanging="360"/>
      </w:pPr>
      <w:rPr>
        <w:rFonts w:ascii="Lato" w:hAnsi="Lato" w:hint="default"/>
      </w:rPr>
    </w:lvl>
    <w:lvl w:ilvl="1" w:tplc="A8F0A8AA" w:tentative="1">
      <w:start w:val="1"/>
      <w:numFmt w:val="bullet"/>
      <w:lvlText w:val="●"/>
      <w:lvlJc w:val="left"/>
      <w:pPr>
        <w:tabs>
          <w:tab w:val="num" w:pos="1440"/>
        </w:tabs>
        <w:ind w:left="1440" w:hanging="360"/>
      </w:pPr>
      <w:rPr>
        <w:rFonts w:ascii="Lato" w:hAnsi="Lato" w:hint="default"/>
      </w:rPr>
    </w:lvl>
    <w:lvl w:ilvl="2" w:tplc="243A2576" w:tentative="1">
      <w:start w:val="1"/>
      <w:numFmt w:val="bullet"/>
      <w:lvlText w:val="●"/>
      <w:lvlJc w:val="left"/>
      <w:pPr>
        <w:tabs>
          <w:tab w:val="num" w:pos="2160"/>
        </w:tabs>
        <w:ind w:left="2160" w:hanging="360"/>
      </w:pPr>
      <w:rPr>
        <w:rFonts w:ascii="Lato" w:hAnsi="Lato" w:hint="default"/>
      </w:rPr>
    </w:lvl>
    <w:lvl w:ilvl="3" w:tplc="73283698" w:tentative="1">
      <w:start w:val="1"/>
      <w:numFmt w:val="bullet"/>
      <w:lvlText w:val="●"/>
      <w:lvlJc w:val="left"/>
      <w:pPr>
        <w:tabs>
          <w:tab w:val="num" w:pos="2880"/>
        </w:tabs>
        <w:ind w:left="2880" w:hanging="360"/>
      </w:pPr>
      <w:rPr>
        <w:rFonts w:ascii="Lato" w:hAnsi="Lato" w:hint="default"/>
      </w:rPr>
    </w:lvl>
    <w:lvl w:ilvl="4" w:tplc="D264FBF2" w:tentative="1">
      <w:start w:val="1"/>
      <w:numFmt w:val="bullet"/>
      <w:lvlText w:val="●"/>
      <w:lvlJc w:val="left"/>
      <w:pPr>
        <w:tabs>
          <w:tab w:val="num" w:pos="3600"/>
        </w:tabs>
        <w:ind w:left="3600" w:hanging="360"/>
      </w:pPr>
      <w:rPr>
        <w:rFonts w:ascii="Lato" w:hAnsi="Lato" w:hint="default"/>
      </w:rPr>
    </w:lvl>
    <w:lvl w:ilvl="5" w:tplc="2BAE3CEC" w:tentative="1">
      <w:start w:val="1"/>
      <w:numFmt w:val="bullet"/>
      <w:lvlText w:val="●"/>
      <w:lvlJc w:val="left"/>
      <w:pPr>
        <w:tabs>
          <w:tab w:val="num" w:pos="4320"/>
        </w:tabs>
        <w:ind w:left="4320" w:hanging="360"/>
      </w:pPr>
      <w:rPr>
        <w:rFonts w:ascii="Lato" w:hAnsi="Lato" w:hint="default"/>
      </w:rPr>
    </w:lvl>
    <w:lvl w:ilvl="6" w:tplc="94A025CA" w:tentative="1">
      <w:start w:val="1"/>
      <w:numFmt w:val="bullet"/>
      <w:lvlText w:val="●"/>
      <w:lvlJc w:val="left"/>
      <w:pPr>
        <w:tabs>
          <w:tab w:val="num" w:pos="5040"/>
        </w:tabs>
        <w:ind w:left="5040" w:hanging="360"/>
      </w:pPr>
      <w:rPr>
        <w:rFonts w:ascii="Lato" w:hAnsi="Lato" w:hint="default"/>
      </w:rPr>
    </w:lvl>
    <w:lvl w:ilvl="7" w:tplc="053AF8C2" w:tentative="1">
      <w:start w:val="1"/>
      <w:numFmt w:val="bullet"/>
      <w:lvlText w:val="●"/>
      <w:lvlJc w:val="left"/>
      <w:pPr>
        <w:tabs>
          <w:tab w:val="num" w:pos="5760"/>
        </w:tabs>
        <w:ind w:left="5760" w:hanging="360"/>
      </w:pPr>
      <w:rPr>
        <w:rFonts w:ascii="Lato" w:hAnsi="Lato" w:hint="default"/>
      </w:rPr>
    </w:lvl>
    <w:lvl w:ilvl="8" w:tplc="B1B874A0" w:tentative="1">
      <w:start w:val="1"/>
      <w:numFmt w:val="bullet"/>
      <w:lvlText w:val="●"/>
      <w:lvlJc w:val="left"/>
      <w:pPr>
        <w:tabs>
          <w:tab w:val="num" w:pos="6480"/>
        </w:tabs>
        <w:ind w:left="6480" w:hanging="360"/>
      </w:pPr>
      <w:rPr>
        <w:rFonts w:ascii="Lato" w:hAnsi="Lato" w:hint="default"/>
      </w:rPr>
    </w:lvl>
  </w:abstractNum>
  <w:abstractNum w:abstractNumId="2" w15:restartNumberingAfterBreak="0">
    <w:nsid w:val="459F36FA"/>
    <w:multiLevelType w:val="hybridMultilevel"/>
    <w:tmpl w:val="CBF27FD0"/>
    <w:lvl w:ilvl="0" w:tplc="C6A4109A">
      <w:start w:val="1"/>
      <w:numFmt w:val="bullet"/>
      <w:lvlText w:val="●"/>
      <w:lvlJc w:val="left"/>
      <w:pPr>
        <w:tabs>
          <w:tab w:val="num" w:pos="720"/>
        </w:tabs>
        <w:ind w:left="720" w:hanging="360"/>
      </w:pPr>
      <w:rPr>
        <w:rFonts w:ascii="Lato" w:hAnsi="Lato" w:hint="default"/>
      </w:rPr>
    </w:lvl>
    <w:lvl w:ilvl="1" w:tplc="29EEFD50" w:tentative="1">
      <w:start w:val="1"/>
      <w:numFmt w:val="bullet"/>
      <w:lvlText w:val="●"/>
      <w:lvlJc w:val="left"/>
      <w:pPr>
        <w:tabs>
          <w:tab w:val="num" w:pos="1440"/>
        </w:tabs>
        <w:ind w:left="1440" w:hanging="360"/>
      </w:pPr>
      <w:rPr>
        <w:rFonts w:ascii="Lato" w:hAnsi="Lato" w:hint="default"/>
      </w:rPr>
    </w:lvl>
    <w:lvl w:ilvl="2" w:tplc="A51CBF44" w:tentative="1">
      <w:start w:val="1"/>
      <w:numFmt w:val="bullet"/>
      <w:lvlText w:val="●"/>
      <w:lvlJc w:val="left"/>
      <w:pPr>
        <w:tabs>
          <w:tab w:val="num" w:pos="2160"/>
        </w:tabs>
        <w:ind w:left="2160" w:hanging="360"/>
      </w:pPr>
      <w:rPr>
        <w:rFonts w:ascii="Lato" w:hAnsi="Lato" w:hint="default"/>
      </w:rPr>
    </w:lvl>
    <w:lvl w:ilvl="3" w:tplc="3ABCD0BA" w:tentative="1">
      <w:start w:val="1"/>
      <w:numFmt w:val="bullet"/>
      <w:lvlText w:val="●"/>
      <w:lvlJc w:val="left"/>
      <w:pPr>
        <w:tabs>
          <w:tab w:val="num" w:pos="2880"/>
        </w:tabs>
        <w:ind w:left="2880" w:hanging="360"/>
      </w:pPr>
      <w:rPr>
        <w:rFonts w:ascii="Lato" w:hAnsi="Lato" w:hint="default"/>
      </w:rPr>
    </w:lvl>
    <w:lvl w:ilvl="4" w:tplc="EA9A98BA" w:tentative="1">
      <w:start w:val="1"/>
      <w:numFmt w:val="bullet"/>
      <w:lvlText w:val="●"/>
      <w:lvlJc w:val="left"/>
      <w:pPr>
        <w:tabs>
          <w:tab w:val="num" w:pos="3600"/>
        </w:tabs>
        <w:ind w:left="3600" w:hanging="360"/>
      </w:pPr>
      <w:rPr>
        <w:rFonts w:ascii="Lato" w:hAnsi="Lato" w:hint="default"/>
      </w:rPr>
    </w:lvl>
    <w:lvl w:ilvl="5" w:tplc="8B84CFBC" w:tentative="1">
      <w:start w:val="1"/>
      <w:numFmt w:val="bullet"/>
      <w:lvlText w:val="●"/>
      <w:lvlJc w:val="left"/>
      <w:pPr>
        <w:tabs>
          <w:tab w:val="num" w:pos="4320"/>
        </w:tabs>
        <w:ind w:left="4320" w:hanging="360"/>
      </w:pPr>
      <w:rPr>
        <w:rFonts w:ascii="Lato" w:hAnsi="Lato" w:hint="default"/>
      </w:rPr>
    </w:lvl>
    <w:lvl w:ilvl="6" w:tplc="1D7C9E68" w:tentative="1">
      <w:start w:val="1"/>
      <w:numFmt w:val="bullet"/>
      <w:lvlText w:val="●"/>
      <w:lvlJc w:val="left"/>
      <w:pPr>
        <w:tabs>
          <w:tab w:val="num" w:pos="5040"/>
        </w:tabs>
        <w:ind w:left="5040" w:hanging="360"/>
      </w:pPr>
      <w:rPr>
        <w:rFonts w:ascii="Lato" w:hAnsi="Lato" w:hint="default"/>
      </w:rPr>
    </w:lvl>
    <w:lvl w:ilvl="7" w:tplc="AB16D4F0" w:tentative="1">
      <w:start w:val="1"/>
      <w:numFmt w:val="bullet"/>
      <w:lvlText w:val="●"/>
      <w:lvlJc w:val="left"/>
      <w:pPr>
        <w:tabs>
          <w:tab w:val="num" w:pos="5760"/>
        </w:tabs>
        <w:ind w:left="5760" w:hanging="360"/>
      </w:pPr>
      <w:rPr>
        <w:rFonts w:ascii="Lato" w:hAnsi="Lato" w:hint="default"/>
      </w:rPr>
    </w:lvl>
    <w:lvl w:ilvl="8" w:tplc="72E64262" w:tentative="1">
      <w:start w:val="1"/>
      <w:numFmt w:val="bullet"/>
      <w:lvlText w:val="●"/>
      <w:lvlJc w:val="left"/>
      <w:pPr>
        <w:tabs>
          <w:tab w:val="num" w:pos="6480"/>
        </w:tabs>
        <w:ind w:left="6480" w:hanging="360"/>
      </w:pPr>
      <w:rPr>
        <w:rFonts w:ascii="Lato" w:hAnsi="Lato" w:hint="default"/>
      </w:rPr>
    </w:lvl>
  </w:abstractNum>
  <w:abstractNum w:abstractNumId="3" w15:restartNumberingAfterBreak="0">
    <w:nsid w:val="4FE54A0E"/>
    <w:multiLevelType w:val="hybridMultilevel"/>
    <w:tmpl w:val="61E4E0E6"/>
    <w:lvl w:ilvl="0" w:tplc="6214FDEA">
      <w:start w:val="1"/>
      <w:numFmt w:val="bullet"/>
      <w:lvlText w:val="●"/>
      <w:lvlJc w:val="left"/>
      <w:pPr>
        <w:tabs>
          <w:tab w:val="num" w:pos="720"/>
        </w:tabs>
        <w:ind w:left="720" w:hanging="360"/>
      </w:pPr>
      <w:rPr>
        <w:rFonts w:ascii="Lato" w:hAnsi="Lato" w:hint="default"/>
      </w:rPr>
    </w:lvl>
    <w:lvl w:ilvl="1" w:tplc="B35667BE" w:tentative="1">
      <w:start w:val="1"/>
      <w:numFmt w:val="bullet"/>
      <w:lvlText w:val="●"/>
      <w:lvlJc w:val="left"/>
      <w:pPr>
        <w:tabs>
          <w:tab w:val="num" w:pos="1440"/>
        </w:tabs>
        <w:ind w:left="1440" w:hanging="360"/>
      </w:pPr>
      <w:rPr>
        <w:rFonts w:ascii="Lato" w:hAnsi="Lato" w:hint="default"/>
      </w:rPr>
    </w:lvl>
    <w:lvl w:ilvl="2" w:tplc="5A70EDC4" w:tentative="1">
      <w:start w:val="1"/>
      <w:numFmt w:val="bullet"/>
      <w:lvlText w:val="●"/>
      <w:lvlJc w:val="left"/>
      <w:pPr>
        <w:tabs>
          <w:tab w:val="num" w:pos="2160"/>
        </w:tabs>
        <w:ind w:left="2160" w:hanging="360"/>
      </w:pPr>
      <w:rPr>
        <w:rFonts w:ascii="Lato" w:hAnsi="Lato" w:hint="default"/>
      </w:rPr>
    </w:lvl>
    <w:lvl w:ilvl="3" w:tplc="F8EAE880" w:tentative="1">
      <w:start w:val="1"/>
      <w:numFmt w:val="bullet"/>
      <w:lvlText w:val="●"/>
      <w:lvlJc w:val="left"/>
      <w:pPr>
        <w:tabs>
          <w:tab w:val="num" w:pos="2880"/>
        </w:tabs>
        <w:ind w:left="2880" w:hanging="360"/>
      </w:pPr>
      <w:rPr>
        <w:rFonts w:ascii="Lato" w:hAnsi="Lato" w:hint="default"/>
      </w:rPr>
    </w:lvl>
    <w:lvl w:ilvl="4" w:tplc="04348B26" w:tentative="1">
      <w:start w:val="1"/>
      <w:numFmt w:val="bullet"/>
      <w:lvlText w:val="●"/>
      <w:lvlJc w:val="left"/>
      <w:pPr>
        <w:tabs>
          <w:tab w:val="num" w:pos="3600"/>
        </w:tabs>
        <w:ind w:left="3600" w:hanging="360"/>
      </w:pPr>
      <w:rPr>
        <w:rFonts w:ascii="Lato" w:hAnsi="Lato" w:hint="default"/>
      </w:rPr>
    </w:lvl>
    <w:lvl w:ilvl="5" w:tplc="B5DC3524" w:tentative="1">
      <w:start w:val="1"/>
      <w:numFmt w:val="bullet"/>
      <w:lvlText w:val="●"/>
      <w:lvlJc w:val="left"/>
      <w:pPr>
        <w:tabs>
          <w:tab w:val="num" w:pos="4320"/>
        </w:tabs>
        <w:ind w:left="4320" w:hanging="360"/>
      </w:pPr>
      <w:rPr>
        <w:rFonts w:ascii="Lato" w:hAnsi="Lato" w:hint="default"/>
      </w:rPr>
    </w:lvl>
    <w:lvl w:ilvl="6" w:tplc="1CC05FA6" w:tentative="1">
      <w:start w:val="1"/>
      <w:numFmt w:val="bullet"/>
      <w:lvlText w:val="●"/>
      <w:lvlJc w:val="left"/>
      <w:pPr>
        <w:tabs>
          <w:tab w:val="num" w:pos="5040"/>
        </w:tabs>
        <w:ind w:left="5040" w:hanging="360"/>
      </w:pPr>
      <w:rPr>
        <w:rFonts w:ascii="Lato" w:hAnsi="Lato" w:hint="default"/>
      </w:rPr>
    </w:lvl>
    <w:lvl w:ilvl="7" w:tplc="C040CB24" w:tentative="1">
      <w:start w:val="1"/>
      <w:numFmt w:val="bullet"/>
      <w:lvlText w:val="●"/>
      <w:lvlJc w:val="left"/>
      <w:pPr>
        <w:tabs>
          <w:tab w:val="num" w:pos="5760"/>
        </w:tabs>
        <w:ind w:left="5760" w:hanging="360"/>
      </w:pPr>
      <w:rPr>
        <w:rFonts w:ascii="Lato" w:hAnsi="Lato" w:hint="default"/>
      </w:rPr>
    </w:lvl>
    <w:lvl w:ilvl="8" w:tplc="99666DD0" w:tentative="1">
      <w:start w:val="1"/>
      <w:numFmt w:val="bullet"/>
      <w:lvlText w:val="●"/>
      <w:lvlJc w:val="left"/>
      <w:pPr>
        <w:tabs>
          <w:tab w:val="num" w:pos="6480"/>
        </w:tabs>
        <w:ind w:left="6480" w:hanging="360"/>
      </w:pPr>
      <w:rPr>
        <w:rFonts w:ascii="Lato" w:hAnsi="Lato" w:hint="default"/>
      </w:rPr>
    </w:lvl>
  </w:abstractNum>
  <w:abstractNum w:abstractNumId="4" w15:restartNumberingAfterBreak="0">
    <w:nsid w:val="58835BBF"/>
    <w:multiLevelType w:val="hybridMultilevel"/>
    <w:tmpl w:val="FA96D642"/>
    <w:lvl w:ilvl="0" w:tplc="4C8624E8">
      <w:start w:val="1"/>
      <w:numFmt w:val="bullet"/>
      <w:lvlText w:val="●"/>
      <w:lvlJc w:val="left"/>
      <w:pPr>
        <w:tabs>
          <w:tab w:val="num" w:pos="720"/>
        </w:tabs>
        <w:ind w:left="720" w:hanging="360"/>
      </w:pPr>
      <w:rPr>
        <w:rFonts w:ascii="Lato" w:hAnsi="Lato" w:hint="default"/>
      </w:rPr>
    </w:lvl>
    <w:lvl w:ilvl="1" w:tplc="21FAD4AC" w:tentative="1">
      <w:start w:val="1"/>
      <w:numFmt w:val="bullet"/>
      <w:lvlText w:val="●"/>
      <w:lvlJc w:val="left"/>
      <w:pPr>
        <w:tabs>
          <w:tab w:val="num" w:pos="1440"/>
        </w:tabs>
        <w:ind w:left="1440" w:hanging="360"/>
      </w:pPr>
      <w:rPr>
        <w:rFonts w:ascii="Lato" w:hAnsi="Lato" w:hint="default"/>
      </w:rPr>
    </w:lvl>
    <w:lvl w:ilvl="2" w:tplc="4BC2AFE2" w:tentative="1">
      <w:start w:val="1"/>
      <w:numFmt w:val="bullet"/>
      <w:lvlText w:val="●"/>
      <w:lvlJc w:val="left"/>
      <w:pPr>
        <w:tabs>
          <w:tab w:val="num" w:pos="2160"/>
        </w:tabs>
        <w:ind w:left="2160" w:hanging="360"/>
      </w:pPr>
      <w:rPr>
        <w:rFonts w:ascii="Lato" w:hAnsi="Lato" w:hint="default"/>
      </w:rPr>
    </w:lvl>
    <w:lvl w:ilvl="3" w:tplc="F8126ACC" w:tentative="1">
      <w:start w:val="1"/>
      <w:numFmt w:val="bullet"/>
      <w:lvlText w:val="●"/>
      <w:lvlJc w:val="left"/>
      <w:pPr>
        <w:tabs>
          <w:tab w:val="num" w:pos="2880"/>
        </w:tabs>
        <w:ind w:left="2880" w:hanging="360"/>
      </w:pPr>
      <w:rPr>
        <w:rFonts w:ascii="Lato" w:hAnsi="Lato" w:hint="default"/>
      </w:rPr>
    </w:lvl>
    <w:lvl w:ilvl="4" w:tplc="9C781280" w:tentative="1">
      <w:start w:val="1"/>
      <w:numFmt w:val="bullet"/>
      <w:lvlText w:val="●"/>
      <w:lvlJc w:val="left"/>
      <w:pPr>
        <w:tabs>
          <w:tab w:val="num" w:pos="3600"/>
        </w:tabs>
        <w:ind w:left="3600" w:hanging="360"/>
      </w:pPr>
      <w:rPr>
        <w:rFonts w:ascii="Lato" w:hAnsi="Lato" w:hint="default"/>
      </w:rPr>
    </w:lvl>
    <w:lvl w:ilvl="5" w:tplc="22068F7E" w:tentative="1">
      <w:start w:val="1"/>
      <w:numFmt w:val="bullet"/>
      <w:lvlText w:val="●"/>
      <w:lvlJc w:val="left"/>
      <w:pPr>
        <w:tabs>
          <w:tab w:val="num" w:pos="4320"/>
        </w:tabs>
        <w:ind w:left="4320" w:hanging="360"/>
      </w:pPr>
      <w:rPr>
        <w:rFonts w:ascii="Lato" w:hAnsi="Lato" w:hint="default"/>
      </w:rPr>
    </w:lvl>
    <w:lvl w:ilvl="6" w:tplc="815C18CA" w:tentative="1">
      <w:start w:val="1"/>
      <w:numFmt w:val="bullet"/>
      <w:lvlText w:val="●"/>
      <w:lvlJc w:val="left"/>
      <w:pPr>
        <w:tabs>
          <w:tab w:val="num" w:pos="5040"/>
        </w:tabs>
        <w:ind w:left="5040" w:hanging="360"/>
      </w:pPr>
      <w:rPr>
        <w:rFonts w:ascii="Lato" w:hAnsi="Lato" w:hint="default"/>
      </w:rPr>
    </w:lvl>
    <w:lvl w:ilvl="7" w:tplc="5E9CF1B0" w:tentative="1">
      <w:start w:val="1"/>
      <w:numFmt w:val="bullet"/>
      <w:lvlText w:val="●"/>
      <w:lvlJc w:val="left"/>
      <w:pPr>
        <w:tabs>
          <w:tab w:val="num" w:pos="5760"/>
        </w:tabs>
        <w:ind w:left="5760" w:hanging="360"/>
      </w:pPr>
      <w:rPr>
        <w:rFonts w:ascii="Lato" w:hAnsi="Lato" w:hint="default"/>
      </w:rPr>
    </w:lvl>
    <w:lvl w:ilvl="8" w:tplc="909C3BAC" w:tentative="1">
      <w:start w:val="1"/>
      <w:numFmt w:val="bullet"/>
      <w:lvlText w:val="●"/>
      <w:lvlJc w:val="left"/>
      <w:pPr>
        <w:tabs>
          <w:tab w:val="num" w:pos="6480"/>
        </w:tabs>
        <w:ind w:left="6480" w:hanging="360"/>
      </w:pPr>
      <w:rPr>
        <w:rFonts w:ascii="Lato" w:hAnsi="Lato" w:hint="default"/>
      </w:rPr>
    </w:lvl>
  </w:abstractNum>
  <w:abstractNum w:abstractNumId="5" w15:restartNumberingAfterBreak="0">
    <w:nsid w:val="70DB4C0C"/>
    <w:multiLevelType w:val="hybridMultilevel"/>
    <w:tmpl w:val="48AEBF7E"/>
    <w:lvl w:ilvl="0" w:tplc="D7F8F696">
      <w:start w:val="1"/>
      <w:numFmt w:val="bullet"/>
      <w:lvlText w:val="●"/>
      <w:lvlJc w:val="left"/>
      <w:pPr>
        <w:tabs>
          <w:tab w:val="num" w:pos="720"/>
        </w:tabs>
        <w:ind w:left="720" w:hanging="360"/>
      </w:pPr>
      <w:rPr>
        <w:rFonts w:ascii="Lato" w:hAnsi="Lato" w:hint="default"/>
      </w:rPr>
    </w:lvl>
    <w:lvl w:ilvl="1" w:tplc="650AC0BA" w:tentative="1">
      <w:start w:val="1"/>
      <w:numFmt w:val="bullet"/>
      <w:lvlText w:val="●"/>
      <w:lvlJc w:val="left"/>
      <w:pPr>
        <w:tabs>
          <w:tab w:val="num" w:pos="1440"/>
        </w:tabs>
        <w:ind w:left="1440" w:hanging="360"/>
      </w:pPr>
      <w:rPr>
        <w:rFonts w:ascii="Lato" w:hAnsi="Lato" w:hint="default"/>
      </w:rPr>
    </w:lvl>
    <w:lvl w:ilvl="2" w:tplc="44F270BA" w:tentative="1">
      <w:start w:val="1"/>
      <w:numFmt w:val="bullet"/>
      <w:lvlText w:val="●"/>
      <w:lvlJc w:val="left"/>
      <w:pPr>
        <w:tabs>
          <w:tab w:val="num" w:pos="2160"/>
        </w:tabs>
        <w:ind w:left="2160" w:hanging="360"/>
      </w:pPr>
      <w:rPr>
        <w:rFonts w:ascii="Lato" w:hAnsi="Lato" w:hint="default"/>
      </w:rPr>
    </w:lvl>
    <w:lvl w:ilvl="3" w:tplc="09A2C68E" w:tentative="1">
      <w:start w:val="1"/>
      <w:numFmt w:val="bullet"/>
      <w:lvlText w:val="●"/>
      <w:lvlJc w:val="left"/>
      <w:pPr>
        <w:tabs>
          <w:tab w:val="num" w:pos="2880"/>
        </w:tabs>
        <w:ind w:left="2880" w:hanging="360"/>
      </w:pPr>
      <w:rPr>
        <w:rFonts w:ascii="Lato" w:hAnsi="Lato" w:hint="default"/>
      </w:rPr>
    </w:lvl>
    <w:lvl w:ilvl="4" w:tplc="B4A4960A" w:tentative="1">
      <w:start w:val="1"/>
      <w:numFmt w:val="bullet"/>
      <w:lvlText w:val="●"/>
      <w:lvlJc w:val="left"/>
      <w:pPr>
        <w:tabs>
          <w:tab w:val="num" w:pos="3600"/>
        </w:tabs>
        <w:ind w:left="3600" w:hanging="360"/>
      </w:pPr>
      <w:rPr>
        <w:rFonts w:ascii="Lato" w:hAnsi="Lato" w:hint="default"/>
      </w:rPr>
    </w:lvl>
    <w:lvl w:ilvl="5" w:tplc="AA54CFCA" w:tentative="1">
      <w:start w:val="1"/>
      <w:numFmt w:val="bullet"/>
      <w:lvlText w:val="●"/>
      <w:lvlJc w:val="left"/>
      <w:pPr>
        <w:tabs>
          <w:tab w:val="num" w:pos="4320"/>
        </w:tabs>
        <w:ind w:left="4320" w:hanging="360"/>
      </w:pPr>
      <w:rPr>
        <w:rFonts w:ascii="Lato" w:hAnsi="Lato" w:hint="default"/>
      </w:rPr>
    </w:lvl>
    <w:lvl w:ilvl="6" w:tplc="F482B7E0" w:tentative="1">
      <w:start w:val="1"/>
      <w:numFmt w:val="bullet"/>
      <w:lvlText w:val="●"/>
      <w:lvlJc w:val="left"/>
      <w:pPr>
        <w:tabs>
          <w:tab w:val="num" w:pos="5040"/>
        </w:tabs>
        <w:ind w:left="5040" w:hanging="360"/>
      </w:pPr>
      <w:rPr>
        <w:rFonts w:ascii="Lato" w:hAnsi="Lato" w:hint="default"/>
      </w:rPr>
    </w:lvl>
    <w:lvl w:ilvl="7" w:tplc="AFCA441E" w:tentative="1">
      <w:start w:val="1"/>
      <w:numFmt w:val="bullet"/>
      <w:lvlText w:val="●"/>
      <w:lvlJc w:val="left"/>
      <w:pPr>
        <w:tabs>
          <w:tab w:val="num" w:pos="5760"/>
        </w:tabs>
        <w:ind w:left="5760" w:hanging="360"/>
      </w:pPr>
      <w:rPr>
        <w:rFonts w:ascii="Lato" w:hAnsi="Lato" w:hint="default"/>
      </w:rPr>
    </w:lvl>
    <w:lvl w:ilvl="8" w:tplc="B8006E36" w:tentative="1">
      <w:start w:val="1"/>
      <w:numFmt w:val="bullet"/>
      <w:lvlText w:val="●"/>
      <w:lvlJc w:val="left"/>
      <w:pPr>
        <w:tabs>
          <w:tab w:val="num" w:pos="6480"/>
        </w:tabs>
        <w:ind w:left="6480" w:hanging="360"/>
      </w:pPr>
      <w:rPr>
        <w:rFonts w:ascii="Lato" w:hAnsi="Lato"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AA"/>
    <w:rsid w:val="000E273B"/>
    <w:rsid w:val="00122388"/>
    <w:rsid w:val="002C1779"/>
    <w:rsid w:val="0037652D"/>
    <w:rsid w:val="004838CE"/>
    <w:rsid w:val="004E0661"/>
    <w:rsid w:val="00573DDC"/>
    <w:rsid w:val="00577A7C"/>
    <w:rsid w:val="00603F4E"/>
    <w:rsid w:val="006E5013"/>
    <w:rsid w:val="00756200"/>
    <w:rsid w:val="00801408"/>
    <w:rsid w:val="00846B84"/>
    <w:rsid w:val="009C0891"/>
    <w:rsid w:val="009C174C"/>
    <w:rsid w:val="00AC41B3"/>
    <w:rsid w:val="00B63704"/>
    <w:rsid w:val="00C504AA"/>
    <w:rsid w:val="00C8660E"/>
    <w:rsid w:val="00D502A6"/>
    <w:rsid w:val="00D747B1"/>
    <w:rsid w:val="00DE5ABA"/>
    <w:rsid w:val="00E27037"/>
    <w:rsid w:val="00E94C45"/>
    <w:rsid w:val="00F3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6431"/>
  <w15:chartTrackingRefBased/>
  <w15:docId w15:val="{06DCD59E-FB58-4073-8E7C-E9F5E771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AA"/>
    <w:pPr>
      <w:ind w:left="720"/>
      <w:contextualSpacing/>
    </w:pPr>
  </w:style>
  <w:style w:type="character" w:customStyle="1" w:styleId="Heading1Char">
    <w:name w:val="Heading 1 Char"/>
    <w:basedOn w:val="DefaultParagraphFont"/>
    <w:link w:val="Heading1"/>
    <w:uiPriority w:val="9"/>
    <w:rsid w:val="00C504A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04AA"/>
    <w:rPr>
      <w:color w:val="0563C1" w:themeColor="hyperlink"/>
      <w:u w:val="single"/>
    </w:rPr>
  </w:style>
  <w:style w:type="character" w:styleId="UnresolvedMention">
    <w:name w:val="Unresolved Mention"/>
    <w:basedOn w:val="DefaultParagraphFont"/>
    <w:uiPriority w:val="99"/>
    <w:semiHidden/>
    <w:unhideWhenUsed/>
    <w:rsid w:val="00C504AA"/>
    <w:rPr>
      <w:color w:val="605E5C"/>
      <w:shd w:val="clear" w:color="auto" w:fill="E1DFDD"/>
    </w:rPr>
  </w:style>
  <w:style w:type="character" w:styleId="FollowedHyperlink">
    <w:name w:val="FollowedHyperlink"/>
    <w:basedOn w:val="DefaultParagraphFont"/>
    <w:uiPriority w:val="99"/>
    <w:semiHidden/>
    <w:unhideWhenUsed/>
    <w:rsid w:val="00D74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802">
      <w:bodyDiv w:val="1"/>
      <w:marLeft w:val="0"/>
      <w:marRight w:val="0"/>
      <w:marTop w:val="0"/>
      <w:marBottom w:val="0"/>
      <w:divBdr>
        <w:top w:val="none" w:sz="0" w:space="0" w:color="auto"/>
        <w:left w:val="none" w:sz="0" w:space="0" w:color="auto"/>
        <w:bottom w:val="none" w:sz="0" w:space="0" w:color="auto"/>
        <w:right w:val="none" w:sz="0" w:space="0" w:color="auto"/>
      </w:divBdr>
    </w:div>
    <w:div w:id="329020882">
      <w:bodyDiv w:val="1"/>
      <w:marLeft w:val="0"/>
      <w:marRight w:val="0"/>
      <w:marTop w:val="0"/>
      <w:marBottom w:val="0"/>
      <w:divBdr>
        <w:top w:val="none" w:sz="0" w:space="0" w:color="auto"/>
        <w:left w:val="none" w:sz="0" w:space="0" w:color="auto"/>
        <w:bottom w:val="none" w:sz="0" w:space="0" w:color="auto"/>
        <w:right w:val="none" w:sz="0" w:space="0" w:color="auto"/>
      </w:divBdr>
    </w:div>
    <w:div w:id="425426548">
      <w:bodyDiv w:val="1"/>
      <w:marLeft w:val="0"/>
      <w:marRight w:val="0"/>
      <w:marTop w:val="0"/>
      <w:marBottom w:val="0"/>
      <w:divBdr>
        <w:top w:val="none" w:sz="0" w:space="0" w:color="auto"/>
        <w:left w:val="none" w:sz="0" w:space="0" w:color="auto"/>
        <w:bottom w:val="none" w:sz="0" w:space="0" w:color="auto"/>
        <w:right w:val="none" w:sz="0" w:space="0" w:color="auto"/>
      </w:divBdr>
    </w:div>
    <w:div w:id="463890595">
      <w:bodyDiv w:val="1"/>
      <w:marLeft w:val="0"/>
      <w:marRight w:val="0"/>
      <w:marTop w:val="0"/>
      <w:marBottom w:val="0"/>
      <w:divBdr>
        <w:top w:val="none" w:sz="0" w:space="0" w:color="auto"/>
        <w:left w:val="none" w:sz="0" w:space="0" w:color="auto"/>
        <w:bottom w:val="none" w:sz="0" w:space="0" w:color="auto"/>
        <w:right w:val="none" w:sz="0" w:space="0" w:color="auto"/>
      </w:divBdr>
    </w:div>
    <w:div w:id="558446349">
      <w:bodyDiv w:val="1"/>
      <w:marLeft w:val="0"/>
      <w:marRight w:val="0"/>
      <w:marTop w:val="0"/>
      <w:marBottom w:val="0"/>
      <w:divBdr>
        <w:top w:val="none" w:sz="0" w:space="0" w:color="auto"/>
        <w:left w:val="none" w:sz="0" w:space="0" w:color="auto"/>
        <w:bottom w:val="none" w:sz="0" w:space="0" w:color="auto"/>
        <w:right w:val="none" w:sz="0" w:space="0" w:color="auto"/>
      </w:divBdr>
    </w:div>
    <w:div w:id="649988361">
      <w:bodyDiv w:val="1"/>
      <w:marLeft w:val="0"/>
      <w:marRight w:val="0"/>
      <w:marTop w:val="0"/>
      <w:marBottom w:val="0"/>
      <w:divBdr>
        <w:top w:val="none" w:sz="0" w:space="0" w:color="auto"/>
        <w:left w:val="none" w:sz="0" w:space="0" w:color="auto"/>
        <w:bottom w:val="none" w:sz="0" w:space="0" w:color="auto"/>
        <w:right w:val="none" w:sz="0" w:space="0" w:color="auto"/>
      </w:divBdr>
    </w:div>
    <w:div w:id="661197795">
      <w:bodyDiv w:val="1"/>
      <w:marLeft w:val="0"/>
      <w:marRight w:val="0"/>
      <w:marTop w:val="0"/>
      <w:marBottom w:val="0"/>
      <w:divBdr>
        <w:top w:val="none" w:sz="0" w:space="0" w:color="auto"/>
        <w:left w:val="none" w:sz="0" w:space="0" w:color="auto"/>
        <w:bottom w:val="none" w:sz="0" w:space="0" w:color="auto"/>
        <w:right w:val="none" w:sz="0" w:space="0" w:color="auto"/>
      </w:divBdr>
    </w:div>
    <w:div w:id="912468252">
      <w:bodyDiv w:val="1"/>
      <w:marLeft w:val="0"/>
      <w:marRight w:val="0"/>
      <w:marTop w:val="0"/>
      <w:marBottom w:val="0"/>
      <w:divBdr>
        <w:top w:val="none" w:sz="0" w:space="0" w:color="auto"/>
        <w:left w:val="none" w:sz="0" w:space="0" w:color="auto"/>
        <w:bottom w:val="none" w:sz="0" w:space="0" w:color="auto"/>
        <w:right w:val="none" w:sz="0" w:space="0" w:color="auto"/>
      </w:divBdr>
    </w:div>
    <w:div w:id="934826492">
      <w:bodyDiv w:val="1"/>
      <w:marLeft w:val="0"/>
      <w:marRight w:val="0"/>
      <w:marTop w:val="0"/>
      <w:marBottom w:val="0"/>
      <w:divBdr>
        <w:top w:val="none" w:sz="0" w:space="0" w:color="auto"/>
        <w:left w:val="none" w:sz="0" w:space="0" w:color="auto"/>
        <w:bottom w:val="none" w:sz="0" w:space="0" w:color="auto"/>
        <w:right w:val="none" w:sz="0" w:space="0" w:color="auto"/>
      </w:divBdr>
    </w:div>
    <w:div w:id="1004017884">
      <w:bodyDiv w:val="1"/>
      <w:marLeft w:val="0"/>
      <w:marRight w:val="0"/>
      <w:marTop w:val="0"/>
      <w:marBottom w:val="0"/>
      <w:divBdr>
        <w:top w:val="none" w:sz="0" w:space="0" w:color="auto"/>
        <w:left w:val="none" w:sz="0" w:space="0" w:color="auto"/>
        <w:bottom w:val="none" w:sz="0" w:space="0" w:color="auto"/>
        <w:right w:val="none" w:sz="0" w:space="0" w:color="auto"/>
      </w:divBdr>
    </w:div>
    <w:div w:id="1155604609">
      <w:bodyDiv w:val="1"/>
      <w:marLeft w:val="0"/>
      <w:marRight w:val="0"/>
      <w:marTop w:val="0"/>
      <w:marBottom w:val="0"/>
      <w:divBdr>
        <w:top w:val="none" w:sz="0" w:space="0" w:color="auto"/>
        <w:left w:val="none" w:sz="0" w:space="0" w:color="auto"/>
        <w:bottom w:val="none" w:sz="0" w:space="0" w:color="auto"/>
        <w:right w:val="none" w:sz="0" w:space="0" w:color="auto"/>
      </w:divBdr>
    </w:div>
    <w:div w:id="1161316095">
      <w:bodyDiv w:val="1"/>
      <w:marLeft w:val="0"/>
      <w:marRight w:val="0"/>
      <w:marTop w:val="0"/>
      <w:marBottom w:val="0"/>
      <w:divBdr>
        <w:top w:val="none" w:sz="0" w:space="0" w:color="auto"/>
        <w:left w:val="none" w:sz="0" w:space="0" w:color="auto"/>
        <w:bottom w:val="none" w:sz="0" w:space="0" w:color="auto"/>
        <w:right w:val="none" w:sz="0" w:space="0" w:color="auto"/>
      </w:divBdr>
      <w:divsChild>
        <w:div w:id="232665778">
          <w:marLeft w:val="720"/>
          <w:marRight w:val="0"/>
          <w:marTop w:val="240"/>
          <w:marBottom w:val="0"/>
          <w:divBdr>
            <w:top w:val="none" w:sz="0" w:space="0" w:color="auto"/>
            <w:left w:val="none" w:sz="0" w:space="0" w:color="auto"/>
            <w:bottom w:val="none" w:sz="0" w:space="0" w:color="auto"/>
            <w:right w:val="none" w:sz="0" w:space="0" w:color="auto"/>
          </w:divBdr>
        </w:div>
        <w:div w:id="2096509925">
          <w:marLeft w:val="720"/>
          <w:marRight w:val="0"/>
          <w:marTop w:val="0"/>
          <w:marBottom w:val="0"/>
          <w:divBdr>
            <w:top w:val="none" w:sz="0" w:space="0" w:color="auto"/>
            <w:left w:val="none" w:sz="0" w:space="0" w:color="auto"/>
            <w:bottom w:val="none" w:sz="0" w:space="0" w:color="auto"/>
            <w:right w:val="none" w:sz="0" w:space="0" w:color="auto"/>
          </w:divBdr>
        </w:div>
        <w:div w:id="1439330281">
          <w:marLeft w:val="720"/>
          <w:marRight w:val="0"/>
          <w:marTop w:val="0"/>
          <w:marBottom w:val="0"/>
          <w:divBdr>
            <w:top w:val="none" w:sz="0" w:space="0" w:color="auto"/>
            <w:left w:val="none" w:sz="0" w:space="0" w:color="auto"/>
            <w:bottom w:val="none" w:sz="0" w:space="0" w:color="auto"/>
            <w:right w:val="none" w:sz="0" w:space="0" w:color="auto"/>
          </w:divBdr>
        </w:div>
        <w:div w:id="71658502">
          <w:marLeft w:val="720"/>
          <w:marRight w:val="0"/>
          <w:marTop w:val="0"/>
          <w:marBottom w:val="0"/>
          <w:divBdr>
            <w:top w:val="none" w:sz="0" w:space="0" w:color="auto"/>
            <w:left w:val="none" w:sz="0" w:space="0" w:color="auto"/>
            <w:bottom w:val="none" w:sz="0" w:space="0" w:color="auto"/>
            <w:right w:val="none" w:sz="0" w:space="0" w:color="auto"/>
          </w:divBdr>
        </w:div>
      </w:divsChild>
    </w:div>
    <w:div w:id="1234660719">
      <w:bodyDiv w:val="1"/>
      <w:marLeft w:val="0"/>
      <w:marRight w:val="0"/>
      <w:marTop w:val="0"/>
      <w:marBottom w:val="0"/>
      <w:divBdr>
        <w:top w:val="none" w:sz="0" w:space="0" w:color="auto"/>
        <w:left w:val="none" w:sz="0" w:space="0" w:color="auto"/>
        <w:bottom w:val="none" w:sz="0" w:space="0" w:color="auto"/>
        <w:right w:val="none" w:sz="0" w:space="0" w:color="auto"/>
      </w:divBdr>
    </w:div>
    <w:div w:id="1264537968">
      <w:bodyDiv w:val="1"/>
      <w:marLeft w:val="0"/>
      <w:marRight w:val="0"/>
      <w:marTop w:val="0"/>
      <w:marBottom w:val="0"/>
      <w:divBdr>
        <w:top w:val="none" w:sz="0" w:space="0" w:color="auto"/>
        <w:left w:val="none" w:sz="0" w:space="0" w:color="auto"/>
        <w:bottom w:val="none" w:sz="0" w:space="0" w:color="auto"/>
        <w:right w:val="none" w:sz="0" w:space="0" w:color="auto"/>
      </w:divBdr>
    </w:div>
    <w:div w:id="1330447760">
      <w:bodyDiv w:val="1"/>
      <w:marLeft w:val="0"/>
      <w:marRight w:val="0"/>
      <w:marTop w:val="0"/>
      <w:marBottom w:val="0"/>
      <w:divBdr>
        <w:top w:val="none" w:sz="0" w:space="0" w:color="auto"/>
        <w:left w:val="none" w:sz="0" w:space="0" w:color="auto"/>
        <w:bottom w:val="none" w:sz="0" w:space="0" w:color="auto"/>
        <w:right w:val="none" w:sz="0" w:space="0" w:color="auto"/>
      </w:divBdr>
    </w:div>
    <w:div w:id="1524661529">
      <w:bodyDiv w:val="1"/>
      <w:marLeft w:val="0"/>
      <w:marRight w:val="0"/>
      <w:marTop w:val="0"/>
      <w:marBottom w:val="0"/>
      <w:divBdr>
        <w:top w:val="none" w:sz="0" w:space="0" w:color="auto"/>
        <w:left w:val="none" w:sz="0" w:space="0" w:color="auto"/>
        <w:bottom w:val="none" w:sz="0" w:space="0" w:color="auto"/>
        <w:right w:val="none" w:sz="0" w:space="0" w:color="auto"/>
      </w:divBdr>
    </w:div>
    <w:div w:id="1603565600">
      <w:bodyDiv w:val="1"/>
      <w:marLeft w:val="0"/>
      <w:marRight w:val="0"/>
      <w:marTop w:val="0"/>
      <w:marBottom w:val="0"/>
      <w:divBdr>
        <w:top w:val="none" w:sz="0" w:space="0" w:color="auto"/>
        <w:left w:val="none" w:sz="0" w:space="0" w:color="auto"/>
        <w:bottom w:val="none" w:sz="0" w:space="0" w:color="auto"/>
        <w:right w:val="none" w:sz="0" w:space="0" w:color="auto"/>
      </w:divBdr>
    </w:div>
    <w:div w:id="1610048404">
      <w:bodyDiv w:val="1"/>
      <w:marLeft w:val="0"/>
      <w:marRight w:val="0"/>
      <w:marTop w:val="0"/>
      <w:marBottom w:val="0"/>
      <w:divBdr>
        <w:top w:val="none" w:sz="0" w:space="0" w:color="auto"/>
        <w:left w:val="none" w:sz="0" w:space="0" w:color="auto"/>
        <w:bottom w:val="none" w:sz="0" w:space="0" w:color="auto"/>
        <w:right w:val="none" w:sz="0" w:space="0" w:color="auto"/>
      </w:divBdr>
    </w:div>
    <w:div w:id="1692486144">
      <w:bodyDiv w:val="1"/>
      <w:marLeft w:val="0"/>
      <w:marRight w:val="0"/>
      <w:marTop w:val="0"/>
      <w:marBottom w:val="0"/>
      <w:divBdr>
        <w:top w:val="none" w:sz="0" w:space="0" w:color="auto"/>
        <w:left w:val="none" w:sz="0" w:space="0" w:color="auto"/>
        <w:bottom w:val="none" w:sz="0" w:space="0" w:color="auto"/>
        <w:right w:val="none" w:sz="0" w:space="0" w:color="auto"/>
      </w:divBdr>
    </w:div>
    <w:div w:id="1774201672">
      <w:bodyDiv w:val="1"/>
      <w:marLeft w:val="0"/>
      <w:marRight w:val="0"/>
      <w:marTop w:val="0"/>
      <w:marBottom w:val="0"/>
      <w:divBdr>
        <w:top w:val="none" w:sz="0" w:space="0" w:color="auto"/>
        <w:left w:val="none" w:sz="0" w:space="0" w:color="auto"/>
        <w:bottom w:val="none" w:sz="0" w:space="0" w:color="auto"/>
        <w:right w:val="none" w:sz="0" w:space="0" w:color="auto"/>
      </w:divBdr>
    </w:div>
    <w:div w:id="1848054462">
      <w:bodyDiv w:val="1"/>
      <w:marLeft w:val="0"/>
      <w:marRight w:val="0"/>
      <w:marTop w:val="0"/>
      <w:marBottom w:val="0"/>
      <w:divBdr>
        <w:top w:val="none" w:sz="0" w:space="0" w:color="auto"/>
        <w:left w:val="none" w:sz="0" w:space="0" w:color="auto"/>
        <w:bottom w:val="none" w:sz="0" w:space="0" w:color="auto"/>
        <w:right w:val="none" w:sz="0" w:space="0" w:color="auto"/>
      </w:divBdr>
    </w:div>
    <w:div w:id="1883403228">
      <w:bodyDiv w:val="1"/>
      <w:marLeft w:val="0"/>
      <w:marRight w:val="0"/>
      <w:marTop w:val="0"/>
      <w:marBottom w:val="0"/>
      <w:divBdr>
        <w:top w:val="none" w:sz="0" w:space="0" w:color="auto"/>
        <w:left w:val="none" w:sz="0" w:space="0" w:color="auto"/>
        <w:bottom w:val="none" w:sz="0" w:space="0" w:color="auto"/>
        <w:right w:val="none" w:sz="0" w:space="0" w:color="auto"/>
      </w:divBdr>
      <w:divsChild>
        <w:div w:id="755134076">
          <w:marLeft w:val="720"/>
          <w:marRight w:val="0"/>
          <w:marTop w:val="220"/>
          <w:marBottom w:val="0"/>
          <w:divBdr>
            <w:top w:val="none" w:sz="0" w:space="0" w:color="auto"/>
            <w:left w:val="none" w:sz="0" w:space="0" w:color="auto"/>
            <w:bottom w:val="none" w:sz="0" w:space="0" w:color="auto"/>
            <w:right w:val="none" w:sz="0" w:space="0" w:color="auto"/>
          </w:divBdr>
        </w:div>
        <w:div w:id="1456362005">
          <w:marLeft w:val="720"/>
          <w:marRight w:val="0"/>
          <w:marTop w:val="0"/>
          <w:marBottom w:val="0"/>
          <w:divBdr>
            <w:top w:val="none" w:sz="0" w:space="0" w:color="auto"/>
            <w:left w:val="none" w:sz="0" w:space="0" w:color="auto"/>
            <w:bottom w:val="none" w:sz="0" w:space="0" w:color="auto"/>
            <w:right w:val="none" w:sz="0" w:space="0" w:color="auto"/>
          </w:divBdr>
        </w:div>
        <w:div w:id="67725860">
          <w:marLeft w:val="720"/>
          <w:marRight w:val="0"/>
          <w:marTop w:val="0"/>
          <w:marBottom w:val="0"/>
          <w:divBdr>
            <w:top w:val="none" w:sz="0" w:space="0" w:color="auto"/>
            <w:left w:val="none" w:sz="0" w:space="0" w:color="auto"/>
            <w:bottom w:val="none" w:sz="0" w:space="0" w:color="auto"/>
            <w:right w:val="none" w:sz="0" w:space="0" w:color="auto"/>
          </w:divBdr>
        </w:div>
        <w:div w:id="141197244">
          <w:marLeft w:val="720"/>
          <w:marRight w:val="0"/>
          <w:marTop w:val="220"/>
          <w:marBottom w:val="0"/>
          <w:divBdr>
            <w:top w:val="none" w:sz="0" w:space="0" w:color="auto"/>
            <w:left w:val="none" w:sz="0" w:space="0" w:color="auto"/>
            <w:bottom w:val="none" w:sz="0" w:space="0" w:color="auto"/>
            <w:right w:val="none" w:sz="0" w:space="0" w:color="auto"/>
          </w:divBdr>
        </w:div>
        <w:div w:id="864711530">
          <w:marLeft w:val="720"/>
          <w:marRight w:val="0"/>
          <w:marTop w:val="0"/>
          <w:marBottom w:val="0"/>
          <w:divBdr>
            <w:top w:val="none" w:sz="0" w:space="0" w:color="auto"/>
            <w:left w:val="none" w:sz="0" w:space="0" w:color="auto"/>
            <w:bottom w:val="none" w:sz="0" w:space="0" w:color="auto"/>
            <w:right w:val="none" w:sz="0" w:space="0" w:color="auto"/>
          </w:divBdr>
        </w:div>
        <w:div w:id="419106122">
          <w:marLeft w:val="720"/>
          <w:marRight w:val="0"/>
          <w:marTop w:val="220"/>
          <w:marBottom w:val="0"/>
          <w:divBdr>
            <w:top w:val="none" w:sz="0" w:space="0" w:color="auto"/>
            <w:left w:val="none" w:sz="0" w:space="0" w:color="auto"/>
            <w:bottom w:val="none" w:sz="0" w:space="0" w:color="auto"/>
            <w:right w:val="none" w:sz="0" w:space="0" w:color="auto"/>
          </w:divBdr>
        </w:div>
        <w:div w:id="1670206762">
          <w:marLeft w:val="720"/>
          <w:marRight w:val="0"/>
          <w:marTop w:val="0"/>
          <w:marBottom w:val="0"/>
          <w:divBdr>
            <w:top w:val="none" w:sz="0" w:space="0" w:color="auto"/>
            <w:left w:val="none" w:sz="0" w:space="0" w:color="auto"/>
            <w:bottom w:val="none" w:sz="0" w:space="0" w:color="auto"/>
            <w:right w:val="none" w:sz="0" w:space="0" w:color="auto"/>
          </w:divBdr>
        </w:div>
        <w:div w:id="932906064">
          <w:marLeft w:val="720"/>
          <w:marRight w:val="0"/>
          <w:marTop w:val="220"/>
          <w:marBottom w:val="0"/>
          <w:divBdr>
            <w:top w:val="none" w:sz="0" w:space="0" w:color="auto"/>
            <w:left w:val="none" w:sz="0" w:space="0" w:color="auto"/>
            <w:bottom w:val="none" w:sz="0" w:space="0" w:color="auto"/>
            <w:right w:val="none" w:sz="0" w:space="0" w:color="auto"/>
          </w:divBdr>
        </w:div>
        <w:div w:id="174733649">
          <w:marLeft w:val="720"/>
          <w:marRight w:val="0"/>
          <w:marTop w:val="0"/>
          <w:marBottom w:val="0"/>
          <w:divBdr>
            <w:top w:val="none" w:sz="0" w:space="0" w:color="auto"/>
            <w:left w:val="none" w:sz="0" w:space="0" w:color="auto"/>
            <w:bottom w:val="none" w:sz="0" w:space="0" w:color="auto"/>
            <w:right w:val="none" w:sz="0" w:space="0" w:color="auto"/>
          </w:divBdr>
        </w:div>
      </w:divsChild>
    </w:div>
    <w:div w:id="1927495860">
      <w:bodyDiv w:val="1"/>
      <w:marLeft w:val="0"/>
      <w:marRight w:val="0"/>
      <w:marTop w:val="0"/>
      <w:marBottom w:val="0"/>
      <w:divBdr>
        <w:top w:val="none" w:sz="0" w:space="0" w:color="auto"/>
        <w:left w:val="none" w:sz="0" w:space="0" w:color="auto"/>
        <w:bottom w:val="none" w:sz="0" w:space="0" w:color="auto"/>
        <w:right w:val="none" w:sz="0" w:space="0" w:color="auto"/>
      </w:divBdr>
    </w:div>
    <w:div w:id="20981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bela/learn/historyculture/the-bering-land-bridge-theory.htm" TargetMode="External"/><Relationship Id="rId13" Type="http://schemas.openxmlformats.org/officeDocument/2006/relationships/hyperlink" Target="https://www.youtube.com/watch?v=2krTkEccFj4" TargetMode="External"/><Relationship Id="rId18" Type="http://schemas.openxmlformats.org/officeDocument/2006/relationships/hyperlink" Target="https://www.ushistory.org/us/1.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shistory.org/us/1d.asp" TargetMode="External"/><Relationship Id="rId7" Type="http://schemas.openxmlformats.org/officeDocument/2006/relationships/hyperlink" Target="https://www.youtube.com/watch?v=rHgKdlqDi30" TargetMode="External"/><Relationship Id="rId12" Type="http://schemas.openxmlformats.org/officeDocument/2006/relationships/hyperlink" Target="https://www.pbs.org/video/paleo-indians-smdxb2/" TargetMode="External"/><Relationship Id="rId17" Type="http://schemas.openxmlformats.org/officeDocument/2006/relationships/hyperlink" Target="https://www.smithsonianmag.com/history/riddles-of-the-anasazi-8527450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dmartinbio.org/what-culture-did-the-eastern-woodlands-have/" TargetMode="External"/><Relationship Id="rId20" Type="http://schemas.openxmlformats.org/officeDocument/2006/relationships/hyperlink" Target="https://www.ushistory.org/us/1c.asp" TargetMode="External"/><Relationship Id="rId1" Type="http://schemas.openxmlformats.org/officeDocument/2006/relationships/numbering" Target="numbering.xml"/><Relationship Id="rId6" Type="http://schemas.openxmlformats.org/officeDocument/2006/relationships/hyperlink" Target="https://medium.com/@robert.f.williams/three-native-american-creation-myths-a20ec9129c6" TargetMode="External"/><Relationship Id="rId11" Type="http://schemas.openxmlformats.org/officeDocument/2006/relationships/hyperlink" Target="https://mnh.uiowa.edu/paleoindians" TargetMode="External"/><Relationship Id="rId24" Type="http://schemas.openxmlformats.org/officeDocument/2006/relationships/hyperlink" Target="https://www.youtube.com/watch?v=8qwtYXuVHsk" TargetMode="External"/><Relationship Id="rId5" Type="http://schemas.openxmlformats.org/officeDocument/2006/relationships/hyperlink" Target="https://www.youtube.com/watch?v=D53yGnJwjT0" TargetMode="External"/><Relationship Id="rId15" Type="http://schemas.openxmlformats.org/officeDocument/2006/relationships/hyperlink" Target="https://www.youtube.com/watch?v=tAoN9Pl4THs" TargetMode="External"/><Relationship Id="rId23" Type="http://schemas.openxmlformats.org/officeDocument/2006/relationships/hyperlink" Target="https://www.nps.gov/articles/hohokam-culture.htm" TargetMode="External"/><Relationship Id="rId10" Type="http://schemas.openxmlformats.org/officeDocument/2006/relationships/hyperlink" Target="https://www.smithsonianmag.com/history/the-clovis-point-and-the-discovery-of-americas-first-culture-3825828/" TargetMode="External"/><Relationship Id="rId19" Type="http://schemas.openxmlformats.org/officeDocument/2006/relationships/hyperlink" Target="https://www.ushistory.org/us/1b.asp" TargetMode="External"/><Relationship Id="rId4" Type="http://schemas.openxmlformats.org/officeDocument/2006/relationships/webSettings" Target="webSettings.xml"/><Relationship Id="rId9" Type="http://schemas.openxmlformats.org/officeDocument/2006/relationships/hyperlink" Target="https://www.smithsonianmag.com/smart-news/humans-colonized-americas-along-coast-not-through-ice-180960103/" TargetMode="External"/><Relationship Id="rId14" Type="http://schemas.openxmlformats.org/officeDocument/2006/relationships/hyperlink" Target="https://www.nps.gov/fosm/learn/historyculture/woodlandperiod.htm" TargetMode="External"/><Relationship Id="rId22" Type="http://schemas.openxmlformats.org/officeDocument/2006/relationships/hyperlink" Target="https://www.arizonamuseumofnaturalhistory.org/plan-a-visit/mesa-grande/the-hoho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Moran</dc:creator>
  <cp:keywords/>
  <dc:description/>
  <cp:lastModifiedBy>John P Moran</cp:lastModifiedBy>
  <cp:revision>18</cp:revision>
  <dcterms:created xsi:type="dcterms:W3CDTF">2022-01-11T16:43:00Z</dcterms:created>
  <dcterms:modified xsi:type="dcterms:W3CDTF">2022-01-11T20:41:00Z</dcterms:modified>
</cp:coreProperties>
</file>