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3B77F" w14:textId="77777777" w:rsidR="007F7A3E" w:rsidRPr="007F7A3E" w:rsidRDefault="007F7A3E" w:rsidP="007F7A3E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90CBF5"/>
          <w:sz w:val="32"/>
          <w:szCs w:val="32"/>
        </w:rPr>
      </w:pPr>
      <w:r w:rsidRPr="007F7A3E">
        <w:rPr>
          <w:rFonts w:ascii="Georgia" w:hAnsi="Georgia" w:cs="Arial"/>
          <w:color w:val="508D24"/>
          <w:sz w:val="32"/>
          <w:szCs w:val="32"/>
        </w:rPr>
        <w:t>UNIT IV: SAVE, INVEST &amp; BUILD WEALTH</w:t>
      </w:r>
    </w:p>
    <w:p w14:paraId="224C7685" w14:textId="5B00010C" w:rsidR="001B6EE3" w:rsidRPr="007F7A3E" w:rsidRDefault="001B6EE3" w:rsidP="007F7A3E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90CBF5"/>
          <w:sz w:val="32"/>
          <w:szCs w:val="32"/>
        </w:rPr>
      </w:pPr>
      <w:r w:rsidRPr="007F7A3E">
        <w:rPr>
          <w:rFonts w:ascii="Georgia" w:eastAsia="Times New Roman" w:hAnsi="Georgia" w:cs="Arial"/>
          <w:b/>
          <w:bCs/>
          <w:color w:val="508D24"/>
          <w:sz w:val="32"/>
          <w:szCs w:val="32"/>
        </w:rPr>
        <w:t>LEARNING FOCUS AND SUPPLEMENTAL RESOURCES</w:t>
      </w:r>
    </w:p>
    <w:p w14:paraId="27575E77" w14:textId="77777777" w:rsidR="00A87FD4" w:rsidRDefault="00A87FD4" w:rsidP="00A87FD4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FF0000"/>
        </w:rPr>
      </w:pPr>
    </w:p>
    <w:p w14:paraId="03EFF795" w14:textId="0B99D399" w:rsidR="00A87FD4" w:rsidRDefault="00A87FD4" w:rsidP="00A87FD4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FF0000"/>
        </w:rPr>
      </w:pPr>
      <w:r>
        <w:rPr>
          <w:rFonts w:ascii="Georgia" w:hAnsi="Georgia"/>
          <w:b/>
          <w:bCs/>
          <w:color w:val="FF0000"/>
        </w:rPr>
        <w:t>Dear students the website and documents are intended to help you. If a link is broken or a video or podcast or anything you encounter is missing or glitchy or no longer available. PLEASE LET ME KNOW!</w:t>
      </w:r>
    </w:p>
    <w:p w14:paraId="03FDE0F7" w14:textId="77777777" w:rsidR="00A87FD4" w:rsidRDefault="00A87FD4" w:rsidP="0083133C">
      <w:pPr>
        <w:rPr>
          <w:rFonts w:ascii="Georgia" w:eastAsia="Georgia" w:hAnsi="Georgia" w:cs="Georgia"/>
          <w:b/>
          <w:sz w:val="24"/>
          <w:szCs w:val="24"/>
        </w:rPr>
      </w:pPr>
    </w:p>
    <w:p w14:paraId="3BD2450A" w14:textId="5DCFB273" w:rsidR="0083133C" w:rsidRDefault="0083133C" w:rsidP="0083133C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Learning focus UNIT #4</w:t>
      </w:r>
    </w:p>
    <w:p w14:paraId="3FA0209F" w14:textId="77777777" w:rsidR="0083133C" w:rsidRDefault="0083133C" w:rsidP="0083133C">
      <w:p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</w:rPr>
        <w:t xml:space="preserve">This unit asks students to learn about </w:t>
      </w:r>
      <w:r>
        <w:rPr>
          <w:rFonts w:ascii="Georgia" w:eastAsia="Georgia" w:hAnsi="Georgia" w:cs="Georgia"/>
          <w:sz w:val="24"/>
          <w:szCs w:val="24"/>
          <w:highlight w:val="white"/>
        </w:rPr>
        <w:t>saving, investing, &amp; building weal</w:t>
      </w:r>
      <w:r>
        <w:rPr>
          <w:rFonts w:ascii="Georgia" w:eastAsia="Georgia" w:hAnsi="Georgia" w:cs="Georgia"/>
          <w:color w:val="494C4E"/>
          <w:sz w:val="24"/>
          <w:szCs w:val="24"/>
          <w:highlight w:val="white"/>
        </w:rPr>
        <w:t>t</w:t>
      </w:r>
      <w:r>
        <w:rPr>
          <w:rFonts w:ascii="Georgia" w:eastAsia="Georgia" w:hAnsi="Georgia" w:cs="Georgia"/>
          <w:sz w:val="24"/>
          <w:szCs w:val="24"/>
          <w:highlight w:val="white"/>
        </w:rPr>
        <w:t>h for their future. Students will probe concepts of risk and reward and compound interest and the costs and benefits of a variety of financial investments.</w:t>
      </w:r>
    </w:p>
    <w:p w14:paraId="7B3F0BEB" w14:textId="7EE9816C" w:rsidR="0083133C" w:rsidRPr="007D658A" w:rsidRDefault="0083133C" w:rsidP="0083133C">
      <w:pPr>
        <w:rPr>
          <w:rFonts w:ascii="Georgia" w:eastAsia="Georgia" w:hAnsi="Georgia" w:cs="Georgia"/>
          <w:b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>Introductory video on risk and reward</w:t>
      </w:r>
      <w:r w:rsidR="007D658A">
        <w:rPr>
          <w:rFonts w:ascii="Georgia" w:eastAsia="Georgia" w:hAnsi="Georgia" w:cs="Georgia"/>
          <w:b/>
          <w:sz w:val="24"/>
          <w:szCs w:val="24"/>
        </w:rPr>
        <w:t xml:space="preserve">                                </w:t>
      </w:r>
      <w:hyperlink r:id="rId4" w:history="1">
        <w:r w:rsidR="007D658A" w:rsidRPr="004E2251">
          <w:rPr>
            <w:rStyle w:val="Hyperlink"/>
            <w:rFonts w:ascii="Georgia" w:eastAsia="Georgia" w:hAnsi="Georgia" w:cs="Georgia"/>
            <w:sz w:val="24"/>
            <w:szCs w:val="24"/>
            <w:highlight w:val="white"/>
          </w:rPr>
          <w:t>https://www.khanacademy.org/economics-finance-domain/core-finance/investment-vehicles-tutorial/investment-consumption/v/risk-and-reward-introduction</w:t>
        </w:r>
      </w:hyperlink>
    </w:p>
    <w:p w14:paraId="085E6D06" w14:textId="439CB4F7" w:rsidR="0083133C" w:rsidRPr="007D658A" w:rsidRDefault="0083133C" w:rsidP="0083133C">
      <w:pPr>
        <w:rPr>
          <w:rFonts w:ascii="Georgia" w:eastAsia="Georgia" w:hAnsi="Georgia" w:cs="Georgia"/>
          <w:b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</w:rPr>
        <w:t>Inflation calculators</w:t>
      </w:r>
      <w:r w:rsidR="007D658A">
        <w:rPr>
          <w:rFonts w:ascii="Georgia" w:eastAsia="Georgia" w:hAnsi="Georgia" w:cs="Georgia"/>
          <w:b/>
          <w:sz w:val="24"/>
          <w:szCs w:val="24"/>
        </w:rPr>
        <w:t xml:space="preserve">                                                                               </w:t>
      </w:r>
      <w:hyperlink r:id="rId5" w:history="1">
        <w:r w:rsidR="007D658A" w:rsidRPr="004E2251">
          <w:rPr>
            <w:rStyle w:val="Hyperlink"/>
            <w:rFonts w:ascii="Georgia" w:eastAsia="Georgia" w:hAnsi="Georgia" w:cs="Georgia"/>
            <w:sz w:val="24"/>
            <w:szCs w:val="24"/>
            <w:highlight w:val="white"/>
          </w:rPr>
          <w:t>https://www.in2013dollars.com/</w:t>
        </w:r>
      </w:hyperlink>
    </w:p>
    <w:p w14:paraId="29893368" w14:textId="77777777" w:rsidR="0083133C" w:rsidRDefault="007D658A" w:rsidP="0083133C">
      <w:pPr>
        <w:rPr>
          <w:rFonts w:ascii="Georgia" w:eastAsia="Georgia" w:hAnsi="Georgia" w:cs="Georgia"/>
          <w:sz w:val="24"/>
          <w:szCs w:val="24"/>
          <w:highlight w:val="white"/>
        </w:rPr>
      </w:pPr>
      <w:hyperlink r:id="rId6">
        <w:r w:rsidR="0083133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https://www.usinflationcalculator.com/</w:t>
        </w:r>
      </w:hyperlink>
    </w:p>
    <w:p w14:paraId="0F85E76A" w14:textId="77777777" w:rsidR="0083133C" w:rsidRDefault="007D658A" w:rsidP="0083133C">
      <w:pPr>
        <w:rPr>
          <w:rFonts w:ascii="Georgia" w:eastAsia="Georgia" w:hAnsi="Georgia" w:cs="Georgia"/>
          <w:sz w:val="24"/>
          <w:szCs w:val="24"/>
          <w:highlight w:val="white"/>
        </w:rPr>
      </w:pPr>
      <w:hyperlink r:id="rId7">
        <w:r w:rsidR="0083133C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https://www.measuringworth.com/calculators/uscompare/</w:t>
        </w:r>
      </w:hyperlink>
    </w:p>
    <w:p w14:paraId="6800AB8B" w14:textId="4219BB66" w:rsidR="0083133C" w:rsidRPr="007D658A" w:rsidRDefault="0083133C" w:rsidP="0083133C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The Most Common Money Mistakes</w:t>
      </w:r>
      <w:r w:rsidR="007D658A">
        <w:rPr>
          <w:rFonts w:ascii="Georgia" w:eastAsia="Georgia" w:hAnsi="Georgia" w:cs="Georgia"/>
          <w:b/>
          <w:sz w:val="24"/>
          <w:szCs w:val="24"/>
        </w:rPr>
        <w:t xml:space="preserve">                   </w:t>
      </w:r>
      <w:hyperlink r:id="rId8" w:history="1">
        <w:r w:rsidR="007D658A" w:rsidRPr="004E2251">
          <w:rPr>
            <w:rStyle w:val="Hyperlink"/>
            <w:rFonts w:ascii="Georgia" w:eastAsia="Georgia" w:hAnsi="Georgia" w:cs="Georgia"/>
            <w:sz w:val="24"/>
            <w:szCs w:val="24"/>
          </w:rPr>
          <w:t>https://www.financial40.org/financial40/story/901/</w:t>
        </w:r>
      </w:hyperlink>
    </w:p>
    <w:p w14:paraId="13D2702A" w14:textId="77777777" w:rsidR="007D658A" w:rsidRDefault="0083133C" w:rsidP="007D658A">
      <w:pPr>
        <w:spacing w:before="240" w:after="240"/>
        <w:rPr>
          <w:rFonts w:ascii="Georgia" w:eastAsia="Georgia" w:hAnsi="Georgia" w:cs="Georgia"/>
          <w:color w:val="1155CC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Tips for Teaching Students About Saving and Investing       </w:t>
      </w:r>
      <w:hyperlink r:id="rId9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https://www.sec.gov/investor/students/tips.</w:t>
        </w:r>
        <w:r w:rsidRPr="007D658A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htm</w:t>
        </w:r>
      </w:hyperlink>
      <w:r w:rsidR="007D658A">
        <w:rPr>
          <w:rFonts w:ascii="Georgia" w:eastAsia="Georgia" w:hAnsi="Georgia" w:cs="Georgia"/>
          <w:color w:val="1155CC"/>
          <w:sz w:val="24"/>
          <w:szCs w:val="24"/>
          <w:u w:val="single"/>
        </w:rPr>
        <w:t xml:space="preserve">                                                                       </w:t>
      </w:r>
    </w:p>
    <w:p w14:paraId="7BC05FAC" w14:textId="39E183A9" w:rsidR="007D658A" w:rsidRPr="007D658A" w:rsidRDefault="007D658A" w:rsidP="007D658A">
      <w:pPr>
        <w:spacing w:before="240" w:after="240"/>
        <w:rPr>
          <w:rFonts w:ascii="Georgia" w:hAnsi="Georgia"/>
          <w:color w:val="303030"/>
          <w:sz w:val="23"/>
          <w:szCs w:val="23"/>
        </w:rPr>
      </w:pPr>
      <w:r w:rsidRPr="007D658A">
        <w:rPr>
          <w:rFonts w:ascii="Georgia" w:hAnsi="Georgia"/>
          <w:b/>
          <w:bCs/>
          <w:color w:val="303030"/>
          <w:sz w:val="23"/>
          <w:szCs w:val="23"/>
        </w:rPr>
        <w:t>Investing in stocks: Here's what the stock market was worth the year you were born</w:t>
      </w:r>
      <w:r>
        <w:rPr>
          <w:rFonts w:ascii="Georgia" w:hAnsi="Georgia"/>
          <w:b/>
          <w:bCs/>
          <w:color w:val="303030"/>
          <w:sz w:val="23"/>
          <w:szCs w:val="23"/>
        </w:rPr>
        <w:t xml:space="preserve">      </w:t>
      </w:r>
      <w:hyperlink r:id="rId10" w:history="1">
        <w:r w:rsidRPr="007D658A">
          <w:rPr>
            <w:rStyle w:val="Hyperlink"/>
            <w:rFonts w:ascii="Georgia" w:hAnsi="Georgia"/>
            <w:sz w:val="23"/>
            <w:szCs w:val="23"/>
          </w:rPr>
          <w:t>https://www.usatoday.com/story/money/2021/02/28/what-the-stock-market-was-worth-the-year-you-were-born/43385429/</w:t>
        </w:r>
      </w:hyperlink>
    </w:p>
    <w:p w14:paraId="436FEE7E" w14:textId="5C568F06" w:rsidR="0083133C" w:rsidRPr="006B3D5A" w:rsidRDefault="0083133C" w:rsidP="0083133C">
      <w:pPr>
        <w:pStyle w:val="Heading1"/>
        <w:keepNext w:val="0"/>
        <w:keepLines w:val="0"/>
        <w:shd w:val="clear" w:color="auto" w:fill="FFFFFF"/>
        <w:spacing w:before="480"/>
        <w:rPr>
          <w:rFonts w:ascii="Georgia" w:eastAsia="Georgia" w:hAnsi="Georgia" w:cs="Georgia"/>
          <w:color w:val="1155CC"/>
          <w:sz w:val="20"/>
          <w:szCs w:val="20"/>
          <w:u w:val="single"/>
        </w:rPr>
      </w:pPr>
      <w:bookmarkStart w:id="0" w:name="_aszb26765q" w:colFirst="0" w:colLast="0"/>
      <w:bookmarkEnd w:id="0"/>
      <w:r>
        <w:rPr>
          <w:rFonts w:ascii="Georgia" w:eastAsia="Georgia" w:hAnsi="Georgia" w:cs="Georgia"/>
          <w:b/>
          <w:color w:val="1D1D1F"/>
          <w:sz w:val="24"/>
          <w:szCs w:val="24"/>
        </w:rPr>
        <w:t>It's A Good Time To Save More. Here's How</w:t>
      </w:r>
      <w:r>
        <w:rPr>
          <w:rFonts w:ascii="Georgia" w:eastAsia="Georgia" w:hAnsi="Georgia" w:cs="Georgia"/>
          <w:color w:val="1D1D1F"/>
          <w:sz w:val="24"/>
          <w:szCs w:val="24"/>
        </w:rPr>
        <w:t xml:space="preserve">  </w:t>
      </w:r>
      <w:r w:rsidR="006B3D5A">
        <w:rPr>
          <w:rFonts w:ascii="Georgia" w:eastAsia="Georgia" w:hAnsi="Georgia" w:cs="Georgia"/>
          <w:color w:val="1D1D1F"/>
          <w:sz w:val="24"/>
          <w:szCs w:val="24"/>
        </w:rPr>
        <w:t xml:space="preserve">                         </w:t>
      </w:r>
      <w:hyperlink r:id="rId11" w:history="1">
        <w:r w:rsidR="006B3D5A" w:rsidRPr="000F5E24">
          <w:rPr>
            <w:rStyle w:val="Hyperlink"/>
            <w:rFonts w:ascii="Georgia" w:eastAsia="Georgia" w:hAnsi="Georgia" w:cs="Georgia"/>
            <w:sz w:val="20"/>
            <w:szCs w:val="20"/>
          </w:rPr>
          <w:t>https://podcasts.apple.com/us/podcast/its-a-good-time-to-save-more-heres-how/id1461493560?i=1000488549503</w:t>
        </w:r>
      </w:hyperlink>
    </w:p>
    <w:p w14:paraId="381D39EE" w14:textId="77777777" w:rsidR="0083133C" w:rsidRDefault="0083133C" w:rsidP="0083133C">
      <w:pPr>
        <w:rPr>
          <w:rFonts w:ascii="Georgia" w:eastAsia="Georgia" w:hAnsi="Georgia" w:cs="Georgia"/>
          <w:b/>
          <w:sz w:val="24"/>
          <w:szCs w:val="24"/>
        </w:rPr>
      </w:pPr>
    </w:p>
    <w:p w14:paraId="580C5401" w14:textId="737306BB" w:rsidR="0083133C" w:rsidRDefault="0083133C" w:rsidP="0083133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Understanding Savings Accounts</w:t>
      </w:r>
      <w:r w:rsidR="007D658A">
        <w:rPr>
          <w:rFonts w:ascii="Georgia" w:eastAsia="Georgia" w:hAnsi="Georgia" w:cs="Georgia"/>
          <w:sz w:val="24"/>
          <w:szCs w:val="24"/>
        </w:rPr>
        <w:t xml:space="preserve">                        </w:t>
      </w:r>
      <w:hyperlink r:id="rId12" w:history="1">
        <w:r w:rsidR="007D658A" w:rsidRPr="004E2251">
          <w:rPr>
            <w:rStyle w:val="Hyperlink"/>
            <w:rFonts w:ascii="Georgia" w:eastAsia="Georgia" w:hAnsi="Georgia" w:cs="Georgia"/>
            <w:sz w:val="24"/>
            <w:szCs w:val="24"/>
          </w:rPr>
          <w:t>https://www.financial40.org/financial40/story/691/</w:t>
        </w:r>
      </w:hyperlink>
    </w:p>
    <w:p w14:paraId="3ADF321E" w14:textId="7702A58E" w:rsidR="0083133C" w:rsidRPr="007D658A" w:rsidRDefault="0083133C" w:rsidP="0083133C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Compound Interest 101</w:t>
      </w:r>
      <w:r w:rsidR="007D658A">
        <w:rPr>
          <w:rFonts w:ascii="Georgia" w:eastAsia="Georgia" w:hAnsi="Georgia" w:cs="Georgia"/>
          <w:b/>
          <w:sz w:val="24"/>
          <w:szCs w:val="24"/>
        </w:rPr>
        <w:t xml:space="preserve">                                       </w:t>
      </w:r>
      <w:hyperlink r:id="rId13" w:history="1">
        <w:r w:rsidR="007D658A" w:rsidRPr="004E2251">
          <w:rPr>
            <w:rStyle w:val="Hyperlink"/>
            <w:rFonts w:ascii="Georgia" w:eastAsia="Georgia" w:hAnsi="Georgia" w:cs="Georgia"/>
            <w:sz w:val="24"/>
            <w:szCs w:val="24"/>
          </w:rPr>
          <w:t>https://www.financial40.org/financial40/story/515/</w:t>
        </w:r>
      </w:hyperlink>
    </w:p>
    <w:p w14:paraId="33B8B421" w14:textId="14ADB337" w:rsidR="0083133C" w:rsidRPr="007D658A" w:rsidRDefault="0083133C" w:rsidP="0083133C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How To: Become a Saver and Not a Spender</w:t>
      </w:r>
      <w:r w:rsidR="007D658A">
        <w:rPr>
          <w:rFonts w:ascii="Georgia" w:eastAsia="Georgia" w:hAnsi="Georgia" w:cs="Georgia"/>
          <w:b/>
          <w:sz w:val="24"/>
          <w:szCs w:val="24"/>
        </w:rPr>
        <w:t xml:space="preserve"> </w:t>
      </w:r>
      <w:hyperlink r:id="rId14" w:history="1">
        <w:r w:rsidR="007D658A" w:rsidRPr="004E2251">
          <w:rPr>
            <w:rStyle w:val="Hyperlink"/>
            <w:rFonts w:ascii="Georgia" w:eastAsia="Georgia" w:hAnsi="Georgia" w:cs="Georgia"/>
            <w:sz w:val="24"/>
            <w:szCs w:val="24"/>
          </w:rPr>
          <w:t>https://www.financial40.org/financial40/story/453/</w:t>
        </w:r>
      </w:hyperlink>
    </w:p>
    <w:p w14:paraId="272B9A14" w14:textId="71801DC3" w:rsidR="0083133C" w:rsidRPr="007D658A" w:rsidRDefault="0083133C" w:rsidP="0083133C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7 Tricks to Save Money without Realizing It</w:t>
      </w:r>
      <w:r w:rsidR="007D658A">
        <w:rPr>
          <w:rFonts w:ascii="Georgia" w:eastAsia="Georgia" w:hAnsi="Georgia" w:cs="Georgia"/>
          <w:b/>
          <w:sz w:val="24"/>
          <w:szCs w:val="24"/>
        </w:rPr>
        <w:t xml:space="preserve"> </w:t>
      </w:r>
      <w:hyperlink r:id="rId15" w:history="1">
        <w:r w:rsidR="007D658A" w:rsidRPr="004E2251">
          <w:rPr>
            <w:rStyle w:val="Hyperlink"/>
            <w:rFonts w:ascii="Georgia" w:eastAsia="Georgia" w:hAnsi="Georgia" w:cs="Georgia"/>
            <w:sz w:val="24"/>
            <w:szCs w:val="24"/>
          </w:rPr>
          <w:t>https://www.financial40.org/financial40/story/79/</w:t>
        </w:r>
      </w:hyperlink>
    </w:p>
    <w:p w14:paraId="4EC2BE37" w14:textId="77777777" w:rsidR="0083133C" w:rsidRPr="0083133C" w:rsidRDefault="0083133C" w:rsidP="0083133C">
      <w:pPr>
        <w:pStyle w:val="Heading2"/>
        <w:shd w:val="clear" w:color="auto" w:fill="FFFFFF"/>
        <w:spacing w:before="300" w:after="160" w:line="264" w:lineRule="auto"/>
        <w:rPr>
          <w:rFonts w:ascii="Georgia" w:eastAsia="Georgia" w:hAnsi="Georgia" w:cs="Georgia"/>
          <w:b w:val="0"/>
          <w:bCs w:val="0"/>
          <w:sz w:val="24"/>
          <w:szCs w:val="24"/>
        </w:rPr>
      </w:pPr>
      <w:bookmarkStart w:id="1" w:name="_stkwvgis8vnj" w:colFirst="0" w:colLast="0"/>
      <w:bookmarkEnd w:id="1"/>
      <w:r>
        <w:rPr>
          <w:rFonts w:ascii="Georgia" w:eastAsia="Georgia" w:hAnsi="Georgia" w:cs="Georgia"/>
          <w:sz w:val="24"/>
          <w:szCs w:val="24"/>
        </w:rPr>
        <w:t xml:space="preserve">Take the 52-Week Savings Challenge                       </w:t>
      </w:r>
      <w:hyperlink r:id="rId16">
        <w:r w:rsidRPr="0083133C">
          <w:rPr>
            <w:rFonts w:ascii="Georgia" w:eastAsia="Georgia" w:hAnsi="Georgia" w:cs="Georgia"/>
            <w:b w:val="0"/>
            <w:bCs w:val="0"/>
            <w:color w:val="1155CC"/>
            <w:sz w:val="24"/>
            <w:szCs w:val="24"/>
            <w:u w:val="single"/>
          </w:rPr>
          <w:t>https://www.oucreditunion.org/blog/?post=47</w:t>
        </w:r>
      </w:hyperlink>
    </w:p>
    <w:sectPr w:rsidR="0083133C" w:rsidRPr="0083133C" w:rsidSect="001B6EE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E3"/>
    <w:rsid w:val="001B6EE3"/>
    <w:rsid w:val="006B3D5A"/>
    <w:rsid w:val="007D658A"/>
    <w:rsid w:val="007F7A3E"/>
    <w:rsid w:val="0083133C"/>
    <w:rsid w:val="009B083C"/>
    <w:rsid w:val="00A87FD4"/>
    <w:rsid w:val="00B21D4D"/>
    <w:rsid w:val="00B87225"/>
    <w:rsid w:val="00D1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4D26"/>
  <w15:chartTrackingRefBased/>
  <w15:docId w15:val="{ACD9C5F8-7C80-4D3B-8ED1-01B6B6A9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B6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6E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D11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0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1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8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7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ial40.org/financial40/story/901/" TargetMode="External"/><Relationship Id="rId13" Type="http://schemas.openxmlformats.org/officeDocument/2006/relationships/hyperlink" Target="https://www.financial40.org/financial40/story/515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easuringworth.com/calculators/uscompare/" TargetMode="External"/><Relationship Id="rId12" Type="http://schemas.openxmlformats.org/officeDocument/2006/relationships/hyperlink" Target="https://www.financial40.org/financial40/story/691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oucreditunion.org/blog/?post=4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sinflationcalculator.com/" TargetMode="External"/><Relationship Id="rId11" Type="http://schemas.openxmlformats.org/officeDocument/2006/relationships/hyperlink" Target="https://podcasts.apple.com/us/podcast/its-a-good-time-to-save-more-heres-how/id1461493560?i=1000488549503" TargetMode="External"/><Relationship Id="rId5" Type="http://schemas.openxmlformats.org/officeDocument/2006/relationships/hyperlink" Target="https://www.in2013dollars.com/" TargetMode="External"/><Relationship Id="rId15" Type="http://schemas.openxmlformats.org/officeDocument/2006/relationships/hyperlink" Target="https://www.financial40.org/financial40/story/79/" TargetMode="External"/><Relationship Id="rId10" Type="http://schemas.openxmlformats.org/officeDocument/2006/relationships/hyperlink" Target="https://www.usatoday.com/story/money/2021/02/28/what-the-stock-market-was-worth-the-year-you-were-born/43385429/" TargetMode="External"/><Relationship Id="rId4" Type="http://schemas.openxmlformats.org/officeDocument/2006/relationships/hyperlink" Target="https://www.khanacademy.org/economics-finance-domain/core-finance/investment-vehicles-tutorial/investment-consumption/v/risk-and-reward-introduction" TargetMode="External"/><Relationship Id="rId9" Type="http://schemas.openxmlformats.org/officeDocument/2006/relationships/hyperlink" Target="https://www.sec.gov/investor/students/tips.htm" TargetMode="External"/><Relationship Id="rId14" Type="http://schemas.openxmlformats.org/officeDocument/2006/relationships/hyperlink" Target="https://www.financial40.org/financial40/story/45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 Moran</dc:creator>
  <cp:keywords/>
  <dc:description/>
  <cp:lastModifiedBy>John P Moran</cp:lastModifiedBy>
  <cp:revision>10</cp:revision>
  <dcterms:created xsi:type="dcterms:W3CDTF">2020-12-30T15:00:00Z</dcterms:created>
  <dcterms:modified xsi:type="dcterms:W3CDTF">2021-03-08T17:44:00Z</dcterms:modified>
</cp:coreProperties>
</file>